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372E" w14:textId="1B5554B5" w:rsidR="006A4420" w:rsidRPr="006A4420" w:rsidRDefault="006A4420" w:rsidP="006A4420">
      <w:pPr>
        <w:ind w:firstLineChars="600" w:firstLine="1928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</w:t>
      </w:r>
      <w:r w:rsidR="001E4A1C">
        <w:rPr>
          <w:rFonts w:ascii="Calibri" w:eastAsia="宋体" w:hAnsi="Calibri" w:cs="Times New Roman" w:hint="eastAsia"/>
          <w:b/>
          <w:bCs/>
          <w:sz w:val="32"/>
          <w:szCs w:val="32"/>
        </w:rPr>
        <w:t>一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年级工作简报</w:t>
      </w:r>
    </w:p>
    <w:p w14:paraId="3B14CDFB" w14:textId="52626BC4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9E286D">
        <w:rPr>
          <w:rFonts w:ascii="Calibri" w:eastAsia="宋体" w:hAnsi="Calibri" w:cs="Times New Roman"/>
          <w:b/>
          <w:bCs/>
          <w:sz w:val="30"/>
          <w:szCs w:val="30"/>
        </w:rPr>
        <w:t>2</w:t>
      </w:r>
      <w:bookmarkStart w:id="0" w:name="_GoBack"/>
      <w:bookmarkEnd w:id="0"/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55529F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55529F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55529F">
        <w:rPr>
          <w:rFonts w:ascii="Calibri" w:eastAsia="宋体" w:hAnsi="Calibri" w:cs="Times New Roman"/>
          <w:b/>
          <w:bCs/>
          <w:sz w:val="30"/>
          <w:szCs w:val="30"/>
        </w:rPr>
        <w:t>3.9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10AEE119" w14:textId="1AF04190" w:rsidR="006A4420" w:rsidRPr="00DE62CF" w:rsidRDefault="006A4420" w:rsidP="00847F5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 w:rsidRPr="00DE62CF"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14:paraId="177ABBDE" w14:textId="170E6DA3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1.</w:t>
      </w:r>
      <w:r w:rsidR="00BF3F53">
        <w:rPr>
          <w:rFonts w:hint="eastAsia"/>
        </w:rPr>
        <w:t>教学</w:t>
      </w:r>
      <w:r w:rsidR="00BF3F53">
        <w:t>方面：</w:t>
      </w:r>
    </w:p>
    <w:p w14:paraId="1AF6F48D" w14:textId="00699773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（1）</w:t>
      </w:r>
      <w:r w:rsidR="00BF3F53">
        <w:t>各</w:t>
      </w:r>
      <w:proofErr w:type="gramStart"/>
      <w:r w:rsidR="00BF3F53">
        <w:t>备课组</w:t>
      </w:r>
      <w:proofErr w:type="gramEnd"/>
      <w:r w:rsidR="00BF3F53">
        <w:t>集体备课正常开展，</w:t>
      </w:r>
      <w:r w:rsidR="00BF3F53">
        <w:rPr>
          <w:rFonts w:hint="eastAsia"/>
        </w:rPr>
        <w:t>数学</w:t>
      </w:r>
      <w:r w:rsidR="00BF3F53">
        <w:t>、英语、物理开设了教研课，</w:t>
      </w:r>
      <w:r w:rsidR="00BF3F53">
        <w:rPr>
          <w:rFonts w:hint="eastAsia"/>
        </w:rPr>
        <w:t>多数</w:t>
      </w:r>
      <w:r w:rsidR="00BF3F53">
        <w:t>老师参与了集体</w:t>
      </w:r>
      <w:r w:rsidR="00BF3F53">
        <w:rPr>
          <w:rFonts w:hint="eastAsia"/>
        </w:rPr>
        <w:t>备课</w:t>
      </w:r>
      <w:r w:rsidR="00BF3F53">
        <w:t>和教研课活动，总体效果较好</w:t>
      </w:r>
      <w:r>
        <w:rPr>
          <w:rFonts w:hint="eastAsia"/>
        </w:rPr>
        <w:t>，</w:t>
      </w:r>
      <w:r>
        <w:t>语文因</w:t>
      </w:r>
      <w:r>
        <w:rPr>
          <w:rFonts w:hint="eastAsia"/>
        </w:rPr>
        <w:t>课</w:t>
      </w:r>
      <w:proofErr w:type="gramStart"/>
      <w:r>
        <w:rPr>
          <w:rFonts w:hint="eastAsia"/>
        </w:rPr>
        <w:t>务</w:t>
      </w:r>
      <w:proofErr w:type="gramEnd"/>
      <w:r>
        <w:t>冲突调整到下周</w:t>
      </w:r>
      <w:r>
        <w:rPr>
          <w:rFonts w:hint="eastAsia"/>
        </w:rPr>
        <w:t>。</w:t>
      </w:r>
    </w:p>
    <w:p w14:paraId="60F1D617" w14:textId="63445060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（2）</w:t>
      </w:r>
      <w:r w:rsidR="00BF3F53">
        <w:rPr>
          <w:rFonts w:hint="eastAsia"/>
        </w:rPr>
        <w:t>各</w:t>
      </w:r>
      <w:proofErr w:type="gramStart"/>
      <w:r w:rsidR="00BF3F53">
        <w:rPr>
          <w:rFonts w:hint="eastAsia"/>
        </w:rPr>
        <w:t>备课组</w:t>
      </w:r>
      <w:proofErr w:type="gramEnd"/>
      <w:r w:rsidR="00BF3F53">
        <w:rPr>
          <w:rFonts w:hint="eastAsia"/>
        </w:rPr>
        <w:t>提供</w:t>
      </w:r>
      <w:r w:rsidR="00BF3F53">
        <w:t>了本周周周</w:t>
      </w:r>
      <w:proofErr w:type="gramStart"/>
      <w:r w:rsidR="00BF3F53">
        <w:t>清知识</w:t>
      </w:r>
      <w:proofErr w:type="gramEnd"/>
      <w:r w:rsidR="00BF3F53">
        <w:t>清单，准备了相应试题，各班划分了周清小组，周清工作有序开展。</w:t>
      </w:r>
    </w:p>
    <w:p w14:paraId="23AAE850" w14:textId="2FD077CB" w:rsidR="00BF3F53" w:rsidRDefault="00A42E8E" w:rsidP="00A42E8E">
      <w:pPr>
        <w:widowControl/>
        <w:spacing w:line="320" w:lineRule="exact"/>
        <w:jc w:val="left"/>
      </w:pPr>
      <w:r>
        <w:rPr>
          <w:rFonts w:hint="eastAsia"/>
        </w:rPr>
        <w:t>（3）</w:t>
      </w:r>
      <w:r w:rsidR="00BF3F53">
        <w:t>各</w:t>
      </w:r>
      <w:proofErr w:type="gramStart"/>
      <w:r w:rsidR="00BF3F53">
        <w:rPr>
          <w:rFonts w:hint="eastAsia"/>
        </w:rPr>
        <w:t>备课</w:t>
      </w:r>
      <w:r w:rsidR="00BF3F53">
        <w:t>组</w:t>
      </w:r>
      <w:proofErr w:type="gramEnd"/>
      <w:r w:rsidR="00BF3F53">
        <w:t>准备了</w:t>
      </w:r>
      <w:r w:rsidR="00BF3F53">
        <w:rPr>
          <w:rFonts w:hint="eastAsia"/>
        </w:rPr>
        <w:t>双休日</w:t>
      </w:r>
      <w:r w:rsidR="00BF3F53">
        <w:t>作业</w:t>
      </w:r>
      <w:r w:rsidR="00BF3F53">
        <w:rPr>
          <w:rFonts w:hint="eastAsia"/>
        </w:rPr>
        <w:t>及</w:t>
      </w:r>
      <w:r w:rsidR="00BF3F53">
        <w:t>相应学习任务，年级组汇总了</w:t>
      </w:r>
      <w:r w:rsidR="00BF3F53">
        <w:rPr>
          <w:rFonts w:hint="eastAsia"/>
        </w:rPr>
        <w:t>双休日</w:t>
      </w:r>
      <w:r w:rsidR="00BF3F53">
        <w:t>学习清单</w:t>
      </w:r>
      <w:r w:rsidR="00BF3F53">
        <w:rPr>
          <w:rFonts w:hint="eastAsia"/>
        </w:rPr>
        <w:t>。</w:t>
      </w:r>
    </w:p>
    <w:p w14:paraId="26021E3B" w14:textId="1F132BA2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2</w:t>
      </w:r>
      <w:r>
        <w:t>.</w:t>
      </w:r>
      <w:r w:rsidR="00BF3F53">
        <w:t>管理方面：</w:t>
      </w:r>
    </w:p>
    <w:p w14:paraId="30896FAF" w14:textId="71627730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（1）</w:t>
      </w:r>
      <w:r w:rsidR="00BF3F53">
        <w:t>各班</w:t>
      </w:r>
      <w:r w:rsidR="00BF3F53">
        <w:rPr>
          <w:rFonts w:hint="eastAsia"/>
        </w:rPr>
        <w:t>抓住</w:t>
      </w:r>
      <w:r w:rsidR="00BF3F53">
        <w:t>时机</w:t>
      </w:r>
      <w:r w:rsidR="0055529F">
        <w:rPr>
          <w:rFonts w:hint="eastAsia"/>
        </w:rPr>
        <w:t>加强</w:t>
      </w:r>
      <w:r w:rsidR="0055529F">
        <w:t>常规管理工作，班主任有序开展了谈心谈话活动</w:t>
      </w:r>
      <w:r>
        <w:rPr>
          <w:rFonts w:hint="eastAsia"/>
        </w:rPr>
        <w:t>。</w:t>
      </w:r>
    </w:p>
    <w:p w14:paraId="66C5BB21" w14:textId="788A50A9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（2）</w:t>
      </w:r>
      <w:r w:rsidR="0055529F">
        <w:t>升旗仪式、跑操有序组织，学生精神面貌较好。</w:t>
      </w:r>
    </w:p>
    <w:p w14:paraId="69AB019D" w14:textId="10FA20A1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（3）</w:t>
      </w:r>
      <w:r w:rsidR="0055529F">
        <w:t>各班</w:t>
      </w:r>
      <w:r w:rsidR="0055529F">
        <w:rPr>
          <w:rFonts w:hint="eastAsia"/>
        </w:rPr>
        <w:t>卫生</w:t>
      </w:r>
      <w:r w:rsidR="0055529F">
        <w:t>工作正常开展，各包干区能按时打扫</w:t>
      </w:r>
      <w:r>
        <w:rPr>
          <w:rFonts w:hint="eastAsia"/>
        </w:rPr>
        <w:t>。</w:t>
      </w:r>
    </w:p>
    <w:p w14:paraId="2E289732" w14:textId="44F4B881" w:rsidR="0055529F" w:rsidRDefault="00AF4C59" w:rsidP="005F7191">
      <w:pPr>
        <w:widowControl/>
        <w:spacing w:line="320" w:lineRule="exact"/>
        <w:jc w:val="left"/>
      </w:pPr>
      <w:r>
        <w:rPr>
          <w:rFonts w:hint="eastAsia"/>
        </w:rPr>
        <w:t>（4）</w:t>
      </w:r>
      <w:r w:rsidR="0055529F">
        <w:t>各楼层值班</w:t>
      </w:r>
      <w:r w:rsidR="0055529F">
        <w:rPr>
          <w:rFonts w:hint="eastAsia"/>
        </w:rPr>
        <w:t>人员能</w:t>
      </w:r>
      <w:r w:rsidR="0055529F">
        <w:t>坚守岗位</w:t>
      </w:r>
      <w:r w:rsidR="0055529F">
        <w:rPr>
          <w:rFonts w:hint="eastAsia"/>
        </w:rPr>
        <w:t>。</w:t>
      </w:r>
    </w:p>
    <w:p w14:paraId="447B4C44" w14:textId="77777777" w:rsidR="00AF4C59" w:rsidRDefault="00847F5A" w:rsidP="00DB7ED0">
      <w:pPr>
        <w:pStyle w:val="a3"/>
        <w:widowControl/>
        <w:numPr>
          <w:ilvl w:val="0"/>
          <w:numId w:val="1"/>
        </w:numPr>
        <w:spacing w:line="320" w:lineRule="exact"/>
        <w:ind w:firstLineChars="0"/>
        <w:jc w:val="left"/>
        <w:rPr>
          <w:b/>
          <w:bCs/>
          <w:sz w:val="30"/>
          <w:szCs w:val="30"/>
        </w:rPr>
      </w:pPr>
      <w:r w:rsidRPr="00DB7ED0">
        <w:rPr>
          <w:rFonts w:hint="eastAsia"/>
          <w:b/>
          <w:bCs/>
          <w:sz w:val="30"/>
          <w:szCs w:val="30"/>
        </w:rPr>
        <w:t>问题与不足：</w:t>
      </w:r>
    </w:p>
    <w:p w14:paraId="70DAF84D" w14:textId="72312BFB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（1）极少数</w:t>
      </w:r>
      <w:r>
        <w:t>老师未能参与集体备课</w:t>
      </w:r>
      <w:r>
        <w:rPr>
          <w:rFonts w:hint="eastAsia"/>
        </w:rPr>
        <w:t>，有</w:t>
      </w:r>
      <w:r w:rsidR="00C04B86">
        <w:rPr>
          <w:rFonts w:hint="eastAsia"/>
        </w:rPr>
        <w:t>的</w:t>
      </w:r>
      <w:r>
        <w:t>学科集体备课时准备工作不充分</w:t>
      </w:r>
      <w:r>
        <w:rPr>
          <w:rFonts w:hint="eastAsia"/>
        </w:rPr>
        <w:t>；</w:t>
      </w:r>
    </w:p>
    <w:p w14:paraId="7E1CEE6C" w14:textId="1D811F8C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（2）</w:t>
      </w:r>
      <w:r>
        <w:t>教研缺乏深入，教研课</w:t>
      </w:r>
      <w:r>
        <w:rPr>
          <w:rFonts w:hint="eastAsia"/>
        </w:rPr>
        <w:t>听课</w:t>
      </w:r>
      <w:r>
        <w:t>人数不足，评课工作未能及时到位</w:t>
      </w:r>
      <w:r>
        <w:rPr>
          <w:rFonts w:hint="eastAsia"/>
        </w:rPr>
        <w:t>；</w:t>
      </w:r>
    </w:p>
    <w:p w14:paraId="4A04EFB3" w14:textId="32A5988A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（3）有</w:t>
      </w:r>
      <w:r w:rsidR="005F7191">
        <w:rPr>
          <w:rFonts w:hint="eastAsia"/>
        </w:rPr>
        <w:t>的</w:t>
      </w:r>
      <w:r>
        <w:t>学科教学案、讲义量</w:t>
      </w:r>
      <w:r>
        <w:rPr>
          <w:rFonts w:hint="eastAsia"/>
        </w:rPr>
        <w:t>偏大</w:t>
      </w:r>
      <w:r>
        <w:t>，精选程度不够；</w:t>
      </w:r>
    </w:p>
    <w:p w14:paraId="14E16841" w14:textId="77777777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（4）不少</w:t>
      </w:r>
      <w:r>
        <w:t>学生</w:t>
      </w:r>
      <w:r>
        <w:rPr>
          <w:rFonts w:hint="eastAsia"/>
        </w:rPr>
        <w:t>胸卡</w:t>
      </w:r>
      <w:r>
        <w:t>佩戴意识不强，少数学生不能坚持穿校服上学</w:t>
      </w:r>
      <w:r>
        <w:rPr>
          <w:rFonts w:hint="eastAsia"/>
        </w:rPr>
        <w:t>；</w:t>
      </w:r>
    </w:p>
    <w:p w14:paraId="4CDD23EC" w14:textId="77777777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（5）少</w:t>
      </w:r>
      <w:r>
        <w:t>量学生发式</w:t>
      </w:r>
      <w:r>
        <w:rPr>
          <w:rFonts w:hint="eastAsia"/>
        </w:rPr>
        <w:t>整改</w:t>
      </w:r>
      <w:r>
        <w:t>不到位</w:t>
      </w:r>
      <w:r>
        <w:rPr>
          <w:rFonts w:hint="eastAsia"/>
        </w:rPr>
        <w:t>；</w:t>
      </w:r>
    </w:p>
    <w:p w14:paraId="7016FCF5" w14:textId="77777777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（6）</w:t>
      </w:r>
      <w:r>
        <w:t>上课时有学生打瞌睡，交头接耳，听课不专心</w:t>
      </w:r>
      <w:r>
        <w:rPr>
          <w:rFonts w:hint="eastAsia"/>
        </w:rPr>
        <w:t>；</w:t>
      </w:r>
    </w:p>
    <w:p w14:paraId="61223086" w14:textId="77777777" w:rsidR="00AF4C59" w:rsidRDefault="00AF4C59" w:rsidP="00AF4C59">
      <w:pPr>
        <w:widowControl/>
        <w:spacing w:line="320" w:lineRule="exact"/>
        <w:jc w:val="left"/>
      </w:pPr>
      <w:r>
        <w:rPr>
          <w:rFonts w:hint="eastAsia"/>
        </w:rPr>
        <w:t>（7）</w:t>
      </w:r>
      <w:r>
        <w:t>年级组</w:t>
      </w:r>
      <w:r>
        <w:rPr>
          <w:rFonts w:hint="eastAsia"/>
        </w:rPr>
        <w:t>对</w:t>
      </w:r>
      <w:r>
        <w:t>学科作业检查不够及时</w:t>
      </w:r>
      <w:r>
        <w:rPr>
          <w:rFonts w:hint="eastAsia"/>
        </w:rPr>
        <w:t>；</w:t>
      </w:r>
    </w:p>
    <w:p w14:paraId="08ED9C45" w14:textId="7AAFDD24" w:rsidR="00847F5A" w:rsidRPr="00AF4C59" w:rsidRDefault="00AF4C59" w:rsidP="00AF4C59">
      <w:pPr>
        <w:widowControl/>
        <w:spacing w:line="320" w:lineRule="exact"/>
        <w:jc w:val="left"/>
        <w:rPr>
          <w:b/>
          <w:bCs/>
          <w:sz w:val="30"/>
          <w:szCs w:val="30"/>
        </w:rPr>
      </w:pPr>
      <w:r>
        <w:rPr>
          <w:rFonts w:hint="eastAsia"/>
        </w:rPr>
        <w:t>（8）极少数</w:t>
      </w:r>
      <w:r>
        <w:t>学生</w:t>
      </w:r>
      <w:r>
        <w:rPr>
          <w:rFonts w:hint="eastAsia"/>
        </w:rPr>
        <w:t>心理</w:t>
      </w:r>
      <w:r>
        <w:t>健康普测工作</w:t>
      </w:r>
      <w:r>
        <w:rPr>
          <w:rFonts w:hint="eastAsia"/>
        </w:rPr>
        <w:t>拖拉</w:t>
      </w:r>
      <w:r>
        <w:t>。</w:t>
      </w:r>
    </w:p>
    <w:p w14:paraId="6E4E203C" w14:textId="665D7E01" w:rsidR="005401B5" w:rsidRDefault="00AF4C59" w:rsidP="00366294">
      <w:pPr>
        <w:widowControl/>
        <w:spacing w:line="320" w:lineRule="exact"/>
        <w:jc w:val="left"/>
      </w:pPr>
      <w:r>
        <w:rPr>
          <w:rFonts w:hint="eastAsia"/>
        </w:rPr>
        <w:t>（9）</w:t>
      </w:r>
      <w:r w:rsidR="00366294">
        <w:rPr>
          <w:rFonts w:hint="eastAsia"/>
        </w:rPr>
        <w:t>课间</w:t>
      </w:r>
      <w:proofErr w:type="gramStart"/>
      <w:r w:rsidR="00366294">
        <w:rPr>
          <w:rFonts w:hint="eastAsia"/>
        </w:rPr>
        <w:t>窜班</w:t>
      </w:r>
      <w:r w:rsidR="00366294">
        <w:t>窜楼现象</w:t>
      </w:r>
      <w:proofErr w:type="gramEnd"/>
      <w:r>
        <w:rPr>
          <w:rFonts w:hint="eastAsia"/>
        </w:rPr>
        <w:t>仍然</w:t>
      </w:r>
      <w:r>
        <w:t>存在</w:t>
      </w:r>
      <w:r w:rsidR="008C19B5">
        <w:rPr>
          <w:rFonts w:hint="eastAsia"/>
        </w:rPr>
        <w:t>；</w:t>
      </w:r>
    </w:p>
    <w:p w14:paraId="5A02BEC4" w14:textId="72C2D669" w:rsidR="00AF4C59" w:rsidRDefault="00AF4C59" w:rsidP="00366294">
      <w:pPr>
        <w:widowControl/>
        <w:spacing w:line="320" w:lineRule="exact"/>
        <w:jc w:val="left"/>
      </w:pPr>
      <w:r>
        <w:rPr>
          <w:rFonts w:hint="eastAsia"/>
        </w:rPr>
        <w:t>（10）部分</w:t>
      </w:r>
      <w:r>
        <w:t>班级外出上室外课时教室内不能及时关闭电源，造成浪费；</w:t>
      </w:r>
    </w:p>
    <w:p w14:paraId="2A3A5589" w14:textId="51C3F62F" w:rsidR="00847F5A" w:rsidRPr="00DE62CF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DB7ED0">
        <w:rPr>
          <w:rFonts w:ascii="仿宋_GB2312" w:eastAsia="仿宋_GB2312" w:hint="eastAsia"/>
          <w:b/>
          <w:bCs/>
          <w:sz w:val="30"/>
          <w:szCs w:val="30"/>
        </w:rPr>
        <w:t>下周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工作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723D2B66" w14:textId="73674BE2" w:rsidR="00AF4C59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5401B5">
        <w:rPr>
          <w:rFonts w:ascii="Calibri" w:eastAsia="宋体" w:hAnsi="Calibri" w:cs="Times New Roman" w:hint="eastAsia"/>
          <w:szCs w:val="21"/>
        </w:rPr>
        <w:t>1</w:t>
      </w:r>
      <w:r w:rsidR="00A42E8E">
        <w:rPr>
          <w:rFonts w:ascii="Calibri" w:eastAsia="宋体" w:hAnsi="Calibri" w:cs="Times New Roman" w:hint="eastAsia"/>
          <w:szCs w:val="21"/>
        </w:rPr>
        <w:t>．</w:t>
      </w:r>
      <w:r w:rsidR="00AF4C59">
        <w:rPr>
          <w:rFonts w:ascii="Calibri" w:eastAsia="宋体" w:hAnsi="Calibri" w:cs="Times New Roman" w:hint="eastAsia"/>
          <w:szCs w:val="21"/>
        </w:rPr>
        <w:t>教学</w:t>
      </w:r>
      <w:r w:rsidR="00AF4C59">
        <w:rPr>
          <w:rFonts w:ascii="Calibri" w:eastAsia="宋体" w:hAnsi="Calibri" w:cs="Times New Roman"/>
          <w:szCs w:val="21"/>
        </w:rPr>
        <w:t>方面：</w:t>
      </w:r>
    </w:p>
    <w:p w14:paraId="1615E7DE" w14:textId="380D2A52" w:rsidR="00AF4C59" w:rsidRDefault="00AF4C59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="008C19B5">
        <w:rPr>
          <w:rFonts w:ascii="Calibri" w:eastAsia="宋体" w:hAnsi="Calibri" w:cs="Times New Roman" w:hint="eastAsia"/>
          <w:szCs w:val="21"/>
        </w:rPr>
        <w:t>集体</w:t>
      </w:r>
      <w:r w:rsidR="008C19B5">
        <w:rPr>
          <w:rFonts w:ascii="Calibri" w:eastAsia="宋体" w:hAnsi="Calibri" w:cs="Times New Roman"/>
          <w:szCs w:val="21"/>
        </w:rPr>
        <w:t>备课要</w:t>
      </w:r>
      <w:r w:rsidR="008C19B5">
        <w:rPr>
          <w:rFonts w:ascii="Calibri" w:eastAsia="宋体" w:hAnsi="Calibri" w:cs="Times New Roman" w:hint="eastAsia"/>
          <w:szCs w:val="21"/>
        </w:rPr>
        <w:t>充分</w:t>
      </w:r>
      <w:r w:rsidR="008C19B5">
        <w:rPr>
          <w:rFonts w:ascii="Calibri" w:eastAsia="宋体" w:hAnsi="Calibri" w:cs="Times New Roman"/>
          <w:szCs w:val="21"/>
        </w:rPr>
        <w:t>准备，</w:t>
      </w:r>
      <w:r w:rsidR="0059399C">
        <w:rPr>
          <w:rFonts w:ascii="Calibri" w:eastAsia="宋体" w:hAnsi="Calibri" w:cs="Times New Roman" w:hint="eastAsia"/>
          <w:szCs w:val="21"/>
        </w:rPr>
        <w:t>落实</w:t>
      </w:r>
      <w:r w:rsidR="0059399C">
        <w:rPr>
          <w:rFonts w:ascii="Calibri" w:eastAsia="宋体" w:hAnsi="Calibri" w:cs="Times New Roman"/>
          <w:szCs w:val="21"/>
        </w:rPr>
        <w:t>好任务</w:t>
      </w:r>
      <w:r w:rsidR="0059399C">
        <w:rPr>
          <w:rFonts w:ascii="Calibri" w:eastAsia="宋体" w:hAnsi="Calibri" w:cs="Times New Roman" w:hint="eastAsia"/>
          <w:szCs w:val="21"/>
        </w:rPr>
        <w:t>传达</w:t>
      </w:r>
      <w:r w:rsidR="0059399C">
        <w:rPr>
          <w:rFonts w:ascii="Calibri" w:eastAsia="宋体" w:hAnsi="Calibri" w:cs="Times New Roman"/>
          <w:szCs w:val="21"/>
        </w:rPr>
        <w:t>与布置、</w:t>
      </w:r>
      <w:r w:rsidR="0059399C">
        <w:rPr>
          <w:rFonts w:ascii="Calibri" w:eastAsia="宋体" w:hAnsi="Calibri" w:cs="Times New Roman" w:hint="eastAsia"/>
          <w:szCs w:val="21"/>
        </w:rPr>
        <w:t>教学</w:t>
      </w:r>
      <w:r w:rsidR="0059399C">
        <w:rPr>
          <w:rFonts w:ascii="Calibri" w:eastAsia="宋体" w:hAnsi="Calibri" w:cs="Times New Roman"/>
          <w:szCs w:val="21"/>
        </w:rPr>
        <w:t>环节回顾与展望，交流各班教学情况；</w:t>
      </w:r>
      <w:r w:rsidR="008C19B5">
        <w:rPr>
          <w:rFonts w:ascii="Calibri" w:eastAsia="宋体" w:hAnsi="Calibri" w:cs="Times New Roman"/>
          <w:szCs w:val="21"/>
        </w:rPr>
        <w:t>备课</w:t>
      </w:r>
      <w:r w:rsidR="008C19B5">
        <w:rPr>
          <w:rFonts w:ascii="Calibri" w:eastAsia="宋体" w:hAnsi="Calibri" w:cs="Times New Roman" w:hint="eastAsia"/>
          <w:szCs w:val="21"/>
        </w:rPr>
        <w:t>组长</w:t>
      </w:r>
      <w:r w:rsidR="008C19B5">
        <w:rPr>
          <w:rFonts w:ascii="Calibri" w:eastAsia="宋体" w:hAnsi="Calibri" w:cs="Times New Roman"/>
          <w:szCs w:val="21"/>
        </w:rPr>
        <w:t>要将主</w:t>
      </w:r>
      <w:proofErr w:type="gramStart"/>
      <w:r w:rsidR="008C19B5">
        <w:rPr>
          <w:rFonts w:ascii="Calibri" w:eastAsia="宋体" w:hAnsi="Calibri" w:cs="Times New Roman"/>
          <w:szCs w:val="21"/>
        </w:rPr>
        <w:t>备任务</w:t>
      </w:r>
      <w:proofErr w:type="gramEnd"/>
      <w:r w:rsidR="008C19B5">
        <w:rPr>
          <w:rFonts w:ascii="Calibri" w:eastAsia="宋体" w:hAnsi="Calibri" w:cs="Times New Roman"/>
          <w:szCs w:val="21"/>
        </w:rPr>
        <w:t>分解到位，</w:t>
      </w:r>
      <w:proofErr w:type="gramStart"/>
      <w:r w:rsidR="008C19B5">
        <w:rPr>
          <w:rFonts w:ascii="Calibri" w:eastAsia="宋体" w:hAnsi="Calibri" w:cs="Times New Roman" w:hint="eastAsia"/>
          <w:szCs w:val="21"/>
        </w:rPr>
        <w:t>主备</w:t>
      </w:r>
      <w:r w:rsidR="008C19B5">
        <w:rPr>
          <w:rFonts w:ascii="Calibri" w:eastAsia="宋体" w:hAnsi="Calibri" w:cs="Times New Roman"/>
          <w:szCs w:val="21"/>
        </w:rPr>
        <w:t>人要</w:t>
      </w:r>
      <w:proofErr w:type="gramEnd"/>
      <w:r w:rsidR="008C19B5">
        <w:rPr>
          <w:rFonts w:ascii="Calibri" w:eastAsia="宋体" w:hAnsi="Calibri" w:cs="Times New Roman" w:hint="eastAsia"/>
          <w:szCs w:val="21"/>
        </w:rPr>
        <w:t>讲解</w:t>
      </w:r>
      <w:r w:rsidR="008C19B5">
        <w:rPr>
          <w:rFonts w:ascii="Calibri" w:eastAsia="宋体" w:hAnsi="Calibri" w:cs="Times New Roman"/>
          <w:szCs w:val="21"/>
        </w:rPr>
        <w:t>备课内容，围绕授课内容深入研讨</w:t>
      </w:r>
      <w:r w:rsidR="008C19B5">
        <w:rPr>
          <w:rFonts w:ascii="Calibri" w:eastAsia="宋体" w:hAnsi="Calibri" w:cs="Times New Roman" w:hint="eastAsia"/>
          <w:szCs w:val="21"/>
        </w:rPr>
        <w:t>；</w:t>
      </w:r>
      <w:r w:rsidR="003F696B">
        <w:rPr>
          <w:rFonts w:ascii="Calibri" w:eastAsia="宋体" w:hAnsi="Calibri" w:cs="Times New Roman" w:hint="eastAsia"/>
          <w:szCs w:val="21"/>
        </w:rPr>
        <w:t>研究教材</w:t>
      </w:r>
      <w:r w:rsidR="003F696B">
        <w:rPr>
          <w:rFonts w:ascii="Calibri" w:eastAsia="宋体" w:hAnsi="Calibri" w:cs="Times New Roman"/>
          <w:szCs w:val="21"/>
        </w:rPr>
        <w:t>、研究学情，抓好基础，</w:t>
      </w:r>
      <w:r w:rsidR="003F696B">
        <w:rPr>
          <w:rFonts w:ascii="Calibri" w:eastAsia="宋体" w:hAnsi="Calibri" w:cs="Times New Roman" w:hint="eastAsia"/>
          <w:szCs w:val="21"/>
        </w:rPr>
        <w:t>把握</w:t>
      </w:r>
      <w:r w:rsidR="003F696B">
        <w:rPr>
          <w:rFonts w:ascii="Calibri" w:eastAsia="宋体" w:hAnsi="Calibri" w:cs="Times New Roman"/>
          <w:szCs w:val="21"/>
        </w:rPr>
        <w:t>好难易</w:t>
      </w:r>
      <w:r w:rsidR="003F696B">
        <w:rPr>
          <w:rFonts w:ascii="Calibri" w:eastAsia="宋体" w:hAnsi="Calibri" w:cs="Times New Roman" w:hint="eastAsia"/>
          <w:szCs w:val="21"/>
        </w:rPr>
        <w:t>，</w:t>
      </w:r>
      <w:r w:rsidR="005F7191">
        <w:t>树立学生</w:t>
      </w:r>
      <w:r w:rsidR="005F7191">
        <w:rPr>
          <w:rFonts w:hint="eastAsia"/>
        </w:rPr>
        <w:t>信心</w:t>
      </w:r>
      <w:r w:rsidR="005F7191">
        <w:t>，</w:t>
      </w:r>
      <w:r w:rsidR="003F696B">
        <w:rPr>
          <w:rFonts w:ascii="Calibri" w:eastAsia="宋体" w:hAnsi="Calibri" w:cs="Times New Roman"/>
          <w:szCs w:val="21"/>
        </w:rPr>
        <w:t>及时</w:t>
      </w:r>
      <w:proofErr w:type="gramStart"/>
      <w:r w:rsidR="003F696B">
        <w:rPr>
          <w:rFonts w:ascii="Calibri" w:eastAsia="宋体" w:hAnsi="Calibri" w:cs="Times New Roman"/>
          <w:szCs w:val="21"/>
        </w:rPr>
        <w:t>做好复备工作</w:t>
      </w:r>
      <w:proofErr w:type="gramEnd"/>
      <w:r w:rsidR="003F696B">
        <w:rPr>
          <w:rFonts w:ascii="Calibri" w:eastAsia="宋体" w:hAnsi="Calibri" w:cs="Times New Roman"/>
          <w:szCs w:val="21"/>
        </w:rPr>
        <w:t>；</w:t>
      </w:r>
      <w:r w:rsidR="008C19B5">
        <w:rPr>
          <w:rFonts w:ascii="Calibri" w:eastAsia="宋体" w:hAnsi="Calibri" w:cs="Times New Roman" w:hint="eastAsia"/>
          <w:szCs w:val="21"/>
        </w:rPr>
        <w:t>教学案</w:t>
      </w:r>
      <w:r w:rsidR="008C19B5">
        <w:rPr>
          <w:rFonts w:ascii="Calibri" w:eastAsia="宋体" w:hAnsi="Calibri" w:cs="Times New Roman"/>
          <w:szCs w:val="21"/>
        </w:rPr>
        <w:t>、作业</w:t>
      </w:r>
      <w:r w:rsidR="008C19B5">
        <w:rPr>
          <w:rFonts w:ascii="Calibri" w:eastAsia="宋体" w:hAnsi="Calibri" w:cs="Times New Roman" w:hint="eastAsia"/>
          <w:szCs w:val="21"/>
        </w:rPr>
        <w:t>练习</w:t>
      </w:r>
      <w:r w:rsidR="008C19B5">
        <w:rPr>
          <w:rFonts w:ascii="Calibri" w:eastAsia="宋体" w:hAnsi="Calibri" w:cs="Times New Roman"/>
          <w:szCs w:val="21"/>
        </w:rPr>
        <w:t>要</w:t>
      </w:r>
      <w:r w:rsidR="00A42E8E">
        <w:rPr>
          <w:rFonts w:ascii="Calibri" w:eastAsia="宋体" w:hAnsi="Calibri" w:cs="Times New Roman"/>
          <w:szCs w:val="21"/>
        </w:rPr>
        <w:t>集体研讨后印发给学生，确保精选，宁可老师多费时，不让学生</w:t>
      </w:r>
      <w:proofErr w:type="gramStart"/>
      <w:r w:rsidR="00A42E8E">
        <w:rPr>
          <w:rFonts w:ascii="Calibri" w:eastAsia="宋体" w:hAnsi="Calibri" w:cs="Times New Roman"/>
          <w:szCs w:val="21"/>
        </w:rPr>
        <w:t>做废</w:t>
      </w:r>
      <w:proofErr w:type="gramEnd"/>
      <w:r w:rsidR="00A42E8E">
        <w:rPr>
          <w:rFonts w:ascii="Calibri" w:eastAsia="宋体" w:hAnsi="Calibri" w:cs="Times New Roman"/>
          <w:szCs w:val="21"/>
        </w:rPr>
        <w:t>题</w:t>
      </w:r>
      <w:r w:rsidR="00A42E8E">
        <w:rPr>
          <w:rFonts w:ascii="Calibri" w:eastAsia="宋体" w:hAnsi="Calibri" w:cs="Times New Roman" w:hint="eastAsia"/>
          <w:szCs w:val="21"/>
        </w:rPr>
        <w:t>，</w:t>
      </w:r>
      <w:r w:rsidR="00A42E8E">
        <w:rPr>
          <w:rFonts w:ascii="Calibri" w:eastAsia="宋体" w:hAnsi="Calibri" w:cs="Times New Roman"/>
          <w:szCs w:val="21"/>
        </w:rPr>
        <w:t>作业有布置必检查，有检查必反馈</w:t>
      </w:r>
      <w:r w:rsidR="00A42E8E">
        <w:rPr>
          <w:rFonts w:ascii="Calibri" w:eastAsia="宋体" w:hAnsi="Calibri" w:cs="Times New Roman" w:hint="eastAsia"/>
          <w:szCs w:val="21"/>
        </w:rPr>
        <w:t>，还需</w:t>
      </w:r>
      <w:r w:rsidR="00A42E8E">
        <w:rPr>
          <w:rFonts w:ascii="Calibri" w:eastAsia="宋体" w:hAnsi="Calibri" w:cs="Times New Roman"/>
          <w:szCs w:val="21"/>
        </w:rPr>
        <w:t>跟踪纠错；</w:t>
      </w:r>
    </w:p>
    <w:p w14:paraId="3B5C0CC8" w14:textId="2C23D2BF" w:rsidR="008C19B5" w:rsidRDefault="008C19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）教研</w:t>
      </w:r>
      <w:r>
        <w:rPr>
          <w:rFonts w:ascii="Calibri" w:eastAsia="宋体" w:hAnsi="Calibri" w:cs="Times New Roman"/>
          <w:szCs w:val="21"/>
        </w:rPr>
        <w:t>课要明确授课</w:t>
      </w:r>
      <w:r w:rsidR="00D552E3">
        <w:rPr>
          <w:rFonts w:ascii="Calibri" w:eastAsia="宋体" w:hAnsi="Calibri" w:cs="Times New Roman" w:hint="eastAsia"/>
          <w:szCs w:val="21"/>
        </w:rPr>
        <w:t>时间</w:t>
      </w:r>
      <w:r w:rsidR="00D552E3">
        <w:rPr>
          <w:rFonts w:ascii="Calibri" w:eastAsia="宋体" w:hAnsi="Calibri" w:cs="Times New Roman"/>
          <w:szCs w:val="21"/>
        </w:rPr>
        <w:t>、地点及教</w:t>
      </w:r>
      <w:r w:rsidR="00D552E3">
        <w:rPr>
          <w:rFonts w:ascii="Calibri" w:eastAsia="宋体" w:hAnsi="Calibri" w:cs="Times New Roman" w:hint="eastAsia"/>
          <w:szCs w:val="21"/>
        </w:rPr>
        <w:t>研</w:t>
      </w:r>
      <w:r>
        <w:rPr>
          <w:rFonts w:ascii="Calibri" w:eastAsia="宋体" w:hAnsi="Calibri" w:cs="Times New Roman"/>
          <w:szCs w:val="21"/>
        </w:rPr>
        <w:t>重点，本组老师要全员参与</w:t>
      </w:r>
      <w:r>
        <w:rPr>
          <w:rFonts w:ascii="Calibri" w:eastAsia="宋体" w:hAnsi="Calibri" w:cs="Times New Roman" w:hint="eastAsia"/>
          <w:szCs w:val="21"/>
        </w:rPr>
        <w:t>听课</w:t>
      </w:r>
      <w:r>
        <w:rPr>
          <w:rFonts w:ascii="Calibri" w:eastAsia="宋体" w:hAnsi="Calibri" w:cs="Times New Roman"/>
          <w:szCs w:val="21"/>
        </w:rPr>
        <w:t>、评课，如有</w:t>
      </w:r>
      <w:r>
        <w:rPr>
          <w:rFonts w:ascii="Calibri" w:eastAsia="宋体" w:hAnsi="Calibri" w:cs="Times New Roman" w:hint="eastAsia"/>
          <w:szCs w:val="21"/>
        </w:rPr>
        <w:t>课</w:t>
      </w:r>
      <w:proofErr w:type="gramStart"/>
      <w:r>
        <w:rPr>
          <w:rFonts w:ascii="Calibri" w:eastAsia="宋体" w:hAnsi="Calibri" w:cs="Times New Roman" w:hint="eastAsia"/>
          <w:szCs w:val="21"/>
        </w:rPr>
        <w:t>务</w:t>
      </w:r>
      <w:proofErr w:type="gramEnd"/>
      <w:r>
        <w:rPr>
          <w:rFonts w:ascii="Calibri" w:eastAsia="宋体" w:hAnsi="Calibri" w:cs="Times New Roman"/>
          <w:szCs w:val="21"/>
        </w:rPr>
        <w:t>冲突要提前协调好，服从</w:t>
      </w:r>
      <w:r>
        <w:rPr>
          <w:rFonts w:ascii="Calibri" w:eastAsia="宋体" w:hAnsi="Calibri" w:cs="Times New Roman" w:hint="eastAsia"/>
          <w:szCs w:val="21"/>
        </w:rPr>
        <w:t>教研课；</w:t>
      </w:r>
    </w:p>
    <w:p w14:paraId="0C021833" w14:textId="2580D760" w:rsidR="008C19B5" w:rsidRDefault="008C19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）周</w:t>
      </w:r>
      <w:proofErr w:type="gramStart"/>
      <w:r>
        <w:rPr>
          <w:rFonts w:ascii="Calibri" w:eastAsia="宋体" w:hAnsi="Calibri" w:cs="Times New Roman" w:hint="eastAsia"/>
          <w:szCs w:val="21"/>
        </w:rPr>
        <w:t>清</w:t>
      </w:r>
      <w:r>
        <w:rPr>
          <w:rFonts w:ascii="Calibri" w:eastAsia="宋体" w:hAnsi="Calibri" w:cs="Times New Roman"/>
          <w:szCs w:val="21"/>
        </w:rPr>
        <w:t>知识</w:t>
      </w:r>
      <w:proofErr w:type="gramEnd"/>
      <w:r>
        <w:rPr>
          <w:rFonts w:ascii="Calibri" w:eastAsia="宋体" w:hAnsi="Calibri" w:cs="Times New Roman" w:hint="eastAsia"/>
          <w:szCs w:val="21"/>
        </w:rPr>
        <w:t>清单</w:t>
      </w:r>
      <w:r>
        <w:rPr>
          <w:rFonts w:ascii="Calibri" w:eastAsia="宋体" w:hAnsi="Calibri" w:cs="Times New Roman"/>
          <w:szCs w:val="21"/>
        </w:rPr>
        <w:t>一定要</w:t>
      </w:r>
      <w:r>
        <w:rPr>
          <w:rFonts w:ascii="Calibri" w:eastAsia="宋体" w:hAnsi="Calibri" w:cs="Times New Roman" w:hint="eastAsia"/>
          <w:szCs w:val="21"/>
        </w:rPr>
        <w:t>详细</w:t>
      </w:r>
      <w:r>
        <w:rPr>
          <w:rFonts w:ascii="Calibri" w:eastAsia="宋体" w:hAnsi="Calibri" w:cs="Times New Roman"/>
          <w:szCs w:val="21"/>
        </w:rPr>
        <w:t>到具体知识点</w:t>
      </w:r>
      <w:r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/>
          <w:szCs w:val="21"/>
        </w:rPr>
        <w:t>避免笼统，避免大而化之，不要再出现诸如第几章第几课之类；</w:t>
      </w:r>
      <w:r w:rsidR="00A42E8E">
        <w:rPr>
          <w:rFonts w:ascii="Calibri" w:eastAsia="宋体" w:hAnsi="Calibri" w:cs="Times New Roman" w:hint="eastAsia"/>
          <w:szCs w:val="21"/>
        </w:rPr>
        <w:t>周清</w:t>
      </w:r>
      <w:r w:rsidR="00A42E8E">
        <w:rPr>
          <w:rFonts w:ascii="Calibri" w:eastAsia="宋体" w:hAnsi="Calibri" w:cs="Times New Roman"/>
          <w:szCs w:val="21"/>
        </w:rPr>
        <w:t>之后必须坚持零差错；</w:t>
      </w:r>
    </w:p>
    <w:p w14:paraId="54C5E8B8" w14:textId="673F3F2A" w:rsidR="00D552E3" w:rsidRDefault="00D552E3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）集体</w:t>
      </w:r>
      <w:r>
        <w:rPr>
          <w:rFonts w:ascii="Calibri" w:eastAsia="宋体" w:hAnsi="Calibri" w:cs="Times New Roman"/>
          <w:szCs w:val="21"/>
        </w:rPr>
        <w:t>备课时要明确本次</w:t>
      </w:r>
      <w:r>
        <w:rPr>
          <w:rFonts w:ascii="Calibri" w:eastAsia="宋体" w:hAnsi="Calibri" w:cs="Times New Roman" w:hint="eastAsia"/>
          <w:szCs w:val="21"/>
        </w:rPr>
        <w:t>周清</w:t>
      </w:r>
      <w:r>
        <w:rPr>
          <w:rFonts w:ascii="Calibri" w:eastAsia="宋体" w:hAnsi="Calibri" w:cs="Times New Roman"/>
          <w:szCs w:val="21"/>
        </w:rPr>
        <w:t>命题人</w:t>
      </w:r>
      <w:r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/>
          <w:szCs w:val="21"/>
        </w:rPr>
        <w:t>在周四下午下班前提交周清试卷，命题老师在周五晚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点</w:t>
      </w:r>
      <w:r>
        <w:rPr>
          <w:rFonts w:ascii="Calibri" w:eastAsia="宋体" w:hAnsi="Calibri" w:cs="Times New Roman"/>
          <w:szCs w:val="21"/>
        </w:rPr>
        <w:t>前要完成阅卷任务，年级组及时做好统计评价工作；</w:t>
      </w:r>
    </w:p>
    <w:p w14:paraId="00672374" w14:textId="57FC488D" w:rsidR="00D552E3" w:rsidRPr="00D552E3" w:rsidRDefault="00D552E3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）双休日</w:t>
      </w:r>
      <w:r>
        <w:rPr>
          <w:rFonts w:ascii="Calibri" w:eastAsia="宋体" w:hAnsi="Calibri" w:cs="Times New Roman"/>
          <w:szCs w:val="21"/>
        </w:rPr>
        <w:t>学习任务要合理布置，要</w:t>
      </w:r>
      <w:r>
        <w:rPr>
          <w:rFonts w:ascii="Calibri" w:eastAsia="宋体" w:hAnsi="Calibri" w:cs="Times New Roman" w:hint="eastAsia"/>
          <w:szCs w:val="21"/>
        </w:rPr>
        <w:t>明确</w:t>
      </w:r>
      <w:r>
        <w:rPr>
          <w:rFonts w:ascii="Calibri" w:eastAsia="宋体" w:hAnsi="Calibri" w:cs="Times New Roman"/>
          <w:szCs w:val="21"/>
        </w:rPr>
        <w:t>书面作业、复习整理、</w:t>
      </w:r>
      <w:r>
        <w:rPr>
          <w:rFonts w:ascii="Calibri" w:eastAsia="宋体" w:hAnsi="Calibri" w:cs="Times New Roman" w:hint="eastAsia"/>
          <w:szCs w:val="21"/>
        </w:rPr>
        <w:t>阅读</w:t>
      </w:r>
      <w:r>
        <w:rPr>
          <w:rFonts w:ascii="Calibri" w:eastAsia="宋体" w:hAnsi="Calibri" w:cs="Times New Roman"/>
          <w:szCs w:val="21"/>
        </w:rPr>
        <w:t>识记</w:t>
      </w:r>
      <w:r>
        <w:rPr>
          <w:rFonts w:ascii="Calibri" w:eastAsia="宋体" w:hAnsi="Calibri" w:cs="Times New Roman" w:hint="eastAsia"/>
          <w:szCs w:val="21"/>
        </w:rPr>
        <w:t>的</w:t>
      </w:r>
      <w:r>
        <w:rPr>
          <w:rFonts w:ascii="Calibri" w:eastAsia="宋体" w:hAnsi="Calibri" w:cs="Times New Roman"/>
          <w:szCs w:val="21"/>
        </w:rPr>
        <w:t>内容和</w:t>
      </w:r>
      <w:r w:rsidR="00FD1476">
        <w:rPr>
          <w:rFonts w:ascii="Calibri" w:eastAsia="宋体" w:hAnsi="Calibri" w:cs="Times New Roman" w:hint="eastAsia"/>
          <w:szCs w:val="21"/>
        </w:rPr>
        <w:t>完成</w:t>
      </w:r>
      <w:r w:rsidR="00FD1476">
        <w:rPr>
          <w:rFonts w:ascii="Calibri" w:eastAsia="宋体" w:hAnsi="Calibri" w:cs="Times New Roman"/>
          <w:szCs w:val="21"/>
        </w:rPr>
        <w:t>时长；</w:t>
      </w:r>
    </w:p>
    <w:p w14:paraId="2C0C94DF" w14:textId="1DEA01E9" w:rsidR="00AF4C59" w:rsidRDefault="003F696B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 w:rsidR="005F7191">
        <w:rPr>
          <w:rFonts w:ascii="Calibri" w:eastAsia="宋体" w:hAnsi="Calibri" w:cs="Times New Roman" w:hint="eastAsia"/>
          <w:szCs w:val="21"/>
        </w:rPr>
        <w:t>加强对</w:t>
      </w:r>
      <w:proofErr w:type="gramStart"/>
      <w:r>
        <w:rPr>
          <w:rFonts w:ascii="Calibri" w:eastAsia="宋体" w:hAnsi="Calibri" w:cs="Times New Roman" w:hint="eastAsia"/>
          <w:szCs w:val="21"/>
        </w:rPr>
        <w:t>读背</w:t>
      </w:r>
      <w:r>
        <w:rPr>
          <w:rFonts w:ascii="Calibri" w:eastAsia="宋体" w:hAnsi="Calibri" w:cs="Times New Roman"/>
          <w:szCs w:val="21"/>
        </w:rPr>
        <w:t>内容</w:t>
      </w:r>
      <w:proofErr w:type="gramEnd"/>
      <w:r>
        <w:rPr>
          <w:rFonts w:ascii="Calibri" w:eastAsia="宋体" w:hAnsi="Calibri" w:cs="Times New Roman"/>
          <w:szCs w:val="21"/>
        </w:rPr>
        <w:t>的检查，提高</w:t>
      </w:r>
      <w:r>
        <w:rPr>
          <w:rFonts w:ascii="Calibri" w:eastAsia="宋体" w:hAnsi="Calibri" w:cs="Times New Roman" w:hint="eastAsia"/>
          <w:szCs w:val="21"/>
        </w:rPr>
        <w:t>读书</w:t>
      </w:r>
      <w:r>
        <w:rPr>
          <w:rFonts w:ascii="Calibri" w:eastAsia="宋体" w:hAnsi="Calibri" w:cs="Times New Roman"/>
          <w:szCs w:val="21"/>
        </w:rPr>
        <w:t>课效率；</w:t>
      </w:r>
    </w:p>
    <w:p w14:paraId="238ECC80" w14:textId="3557F6DA" w:rsidR="00AF4C59" w:rsidRPr="003F696B" w:rsidRDefault="003F696B" w:rsidP="00C3464D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）抓好教学进度，及早</w:t>
      </w:r>
      <w:r>
        <w:rPr>
          <w:rFonts w:ascii="Calibri" w:eastAsia="宋体" w:hAnsi="Calibri" w:cs="Times New Roman"/>
          <w:szCs w:val="21"/>
        </w:rPr>
        <w:t>做好谋划，</w:t>
      </w:r>
      <w:proofErr w:type="gramStart"/>
      <w:r>
        <w:rPr>
          <w:rFonts w:ascii="Calibri" w:eastAsia="宋体" w:hAnsi="Calibri" w:cs="Times New Roman"/>
          <w:szCs w:val="21"/>
        </w:rPr>
        <w:t>紧前不紧</w:t>
      </w:r>
      <w:proofErr w:type="gramEnd"/>
      <w:r>
        <w:rPr>
          <w:rFonts w:ascii="Calibri" w:eastAsia="宋体" w:hAnsi="Calibri" w:cs="Times New Roman"/>
          <w:szCs w:val="21"/>
        </w:rPr>
        <w:t>后，</w:t>
      </w:r>
      <w:r>
        <w:rPr>
          <w:rFonts w:ascii="Calibri" w:eastAsia="宋体" w:hAnsi="Calibri" w:cs="Times New Roman" w:hint="eastAsia"/>
          <w:szCs w:val="21"/>
        </w:rPr>
        <w:t>突出</w:t>
      </w:r>
      <w:r>
        <w:rPr>
          <w:rFonts w:ascii="Calibri" w:eastAsia="宋体" w:hAnsi="Calibri" w:cs="Times New Roman"/>
          <w:szCs w:val="21"/>
        </w:rPr>
        <w:t>学生主体，贯彻</w:t>
      </w:r>
      <w:r>
        <w:rPr>
          <w:rFonts w:ascii="Calibri" w:eastAsia="宋体" w:hAnsi="Calibri" w:cs="Times New Roman" w:hint="eastAsia"/>
          <w:szCs w:val="21"/>
        </w:rPr>
        <w:t>少教多学，提高课堂效率；</w:t>
      </w:r>
    </w:p>
    <w:p w14:paraId="0897F4FA" w14:textId="31ED2887" w:rsidR="00847F5A" w:rsidRDefault="00A42E8E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2.</w:t>
      </w:r>
      <w:r w:rsidR="005401B5" w:rsidRPr="005401B5">
        <w:rPr>
          <w:rFonts w:ascii="Calibri" w:eastAsia="宋体" w:hAnsi="Calibri" w:cs="Times New Roman" w:hint="eastAsia"/>
          <w:szCs w:val="21"/>
        </w:rPr>
        <w:t>管理方面</w:t>
      </w:r>
      <w:r w:rsidR="005401B5">
        <w:rPr>
          <w:rFonts w:ascii="Calibri" w:eastAsia="宋体" w:hAnsi="Calibri" w:cs="Times New Roman" w:hint="eastAsia"/>
          <w:szCs w:val="21"/>
        </w:rPr>
        <w:t>：</w:t>
      </w:r>
    </w:p>
    <w:p w14:paraId="7D7DD297" w14:textId="001CF79F" w:rsidR="005401B5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14:paraId="72543ABE" w14:textId="6C582AA7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="00A42E8E">
        <w:rPr>
          <w:rFonts w:ascii="Calibri" w:eastAsia="宋体" w:hAnsi="Calibri" w:cs="Times New Roman" w:hint="eastAsia"/>
          <w:szCs w:val="21"/>
        </w:rPr>
        <w:t>指导</w:t>
      </w:r>
      <w:r w:rsidR="00366294">
        <w:rPr>
          <w:rFonts w:ascii="Calibri" w:eastAsia="宋体" w:hAnsi="Calibri" w:cs="Times New Roman" w:hint="eastAsia"/>
          <w:szCs w:val="21"/>
        </w:rPr>
        <w:t>年级</w:t>
      </w:r>
      <w:r w:rsidR="00A42E8E">
        <w:rPr>
          <w:rFonts w:ascii="Calibri" w:eastAsia="宋体" w:hAnsi="Calibri" w:cs="Times New Roman" w:hint="eastAsia"/>
          <w:szCs w:val="21"/>
        </w:rPr>
        <w:t>学生</w:t>
      </w:r>
      <w:r w:rsidR="00A42E8E">
        <w:rPr>
          <w:rFonts w:ascii="Calibri" w:eastAsia="宋体" w:hAnsi="Calibri" w:cs="Times New Roman"/>
          <w:szCs w:val="21"/>
        </w:rPr>
        <w:t>值勤工作</w:t>
      </w:r>
      <w:r w:rsidRPr="00DE62CF">
        <w:rPr>
          <w:rFonts w:ascii="Calibri" w:eastAsia="宋体" w:hAnsi="Calibri" w:cs="Times New Roman" w:hint="eastAsia"/>
          <w:szCs w:val="21"/>
        </w:rPr>
        <w:t>，</w:t>
      </w:r>
      <w:r w:rsidR="00A42E8E">
        <w:rPr>
          <w:rFonts w:ascii="Calibri" w:eastAsia="宋体" w:hAnsi="Calibri" w:cs="Times New Roman" w:hint="eastAsia"/>
          <w:szCs w:val="21"/>
        </w:rPr>
        <w:t>当周</w:t>
      </w:r>
      <w:r w:rsidR="00A42E8E">
        <w:rPr>
          <w:rFonts w:ascii="Calibri" w:eastAsia="宋体" w:hAnsi="Calibri" w:cs="Times New Roman"/>
          <w:szCs w:val="21"/>
        </w:rPr>
        <w:t>值勤学生要提前</w:t>
      </w:r>
      <w:r w:rsidR="00A42E8E">
        <w:rPr>
          <w:rFonts w:ascii="Calibri" w:eastAsia="宋体" w:hAnsi="Calibri" w:cs="Times New Roman" w:hint="eastAsia"/>
          <w:szCs w:val="21"/>
        </w:rPr>
        <w:t>10</w:t>
      </w:r>
      <w:r w:rsidR="00A42E8E">
        <w:rPr>
          <w:rFonts w:ascii="Calibri" w:eastAsia="宋体" w:hAnsi="Calibri" w:cs="Times New Roman" w:hint="eastAsia"/>
          <w:szCs w:val="21"/>
        </w:rPr>
        <w:t>分钟</w:t>
      </w:r>
      <w:r w:rsidR="00A42E8E">
        <w:rPr>
          <w:rFonts w:ascii="Calibri" w:eastAsia="宋体" w:hAnsi="Calibri" w:cs="Times New Roman"/>
          <w:szCs w:val="21"/>
        </w:rPr>
        <w:t>到岗，坚持</w:t>
      </w:r>
      <w:r w:rsidR="00A42E8E">
        <w:rPr>
          <w:rFonts w:ascii="Calibri" w:eastAsia="宋体" w:hAnsi="Calibri" w:cs="Times New Roman" w:hint="eastAsia"/>
          <w:szCs w:val="21"/>
        </w:rPr>
        <w:t>公平公正</w:t>
      </w:r>
      <w:r w:rsidR="00A42E8E">
        <w:rPr>
          <w:rFonts w:ascii="Calibri" w:eastAsia="宋体" w:hAnsi="Calibri" w:cs="Times New Roman"/>
          <w:szCs w:val="21"/>
        </w:rPr>
        <w:t>、一视同仁、文明执法，</w:t>
      </w:r>
      <w:r w:rsidR="00F40F5B">
        <w:rPr>
          <w:rFonts w:ascii="Calibri" w:eastAsia="宋体" w:hAnsi="Calibri" w:cs="Times New Roman" w:hint="eastAsia"/>
          <w:szCs w:val="21"/>
        </w:rPr>
        <w:t>要求</w:t>
      </w:r>
      <w:r w:rsidR="00A42E8E">
        <w:rPr>
          <w:rFonts w:ascii="Calibri" w:eastAsia="宋体" w:hAnsi="Calibri" w:cs="Times New Roman"/>
          <w:szCs w:val="21"/>
        </w:rPr>
        <w:t>违纪违规</w:t>
      </w:r>
      <w:r w:rsidR="00F40F5B">
        <w:rPr>
          <w:rFonts w:ascii="Calibri" w:eastAsia="宋体" w:hAnsi="Calibri" w:cs="Times New Roman" w:hint="eastAsia"/>
          <w:szCs w:val="21"/>
        </w:rPr>
        <w:t>学生</w:t>
      </w:r>
      <w:r w:rsidR="00F40F5B">
        <w:rPr>
          <w:rFonts w:ascii="Calibri" w:eastAsia="宋体" w:hAnsi="Calibri" w:cs="Times New Roman"/>
          <w:szCs w:val="21"/>
        </w:rPr>
        <w:t>做好登记，</w:t>
      </w:r>
      <w:r w:rsidR="00F40F5B">
        <w:rPr>
          <w:rFonts w:ascii="Calibri" w:eastAsia="宋体" w:hAnsi="Calibri" w:cs="Times New Roman" w:hint="eastAsia"/>
          <w:szCs w:val="21"/>
        </w:rPr>
        <w:t>各班</w:t>
      </w:r>
      <w:r w:rsidR="00A42E8E">
        <w:rPr>
          <w:rFonts w:ascii="Calibri" w:eastAsia="宋体" w:hAnsi="Calibri" w:cs="Times New Roman" w:hint="eastAsia"/>
          <w:szCs w:val="21"/>
        </w:rPr>
        <w:t>要求</w:t>
      </w:r>
      <w:r w:rsidR="00A42E8E">
        <w:rPr>
          <w:rFonts w:ascii="Calibri" w:eastAsia="宋体" w:hAnsi="Calibri" w:cs="Times New Roman"/>
          <w:szCs w:val="21"/>
        </w:rPr>
        <w:t>学生配合值勤检查，按时到校，穿好校服，佩戴好胸卡，养成良好习惯</w:t>
      </w:r>
      <w:r w:rsidRPr="00DE62CF">
        <w:rPr>
          <w:rFonts w:ascii="Calibri" w:eastAsia="宋体" w:hAnsi="Calibri" w:cs="Times New Roman" w:hint="eastAsia"/>
          <w:szCs w:val="21"/>
        </w:rPr>
        <w:t>。</w:t>
      </w:r>
    </w:p>
    <w:p w14:paraId="3A61C1C5" w14:textId="796ED651" w:rsidR="00F40F5B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F40F5B">
        <w:rPr>
          <w:rFonts w:ascii="Calibri" w:eastAsia="宋体" w:hAnsi="Calibri" w:cs="Times New Roman" w:hint="eastAsia"/>
          <w:szCs w:val="21"/>
        </w:rPr>
        <w:t>检查班级学生穿戴（女生首饰）、发型（染发、黄发）、手机携带等。配合政教处做好抽查。</w:t>
      </w:r>
    </w:p>
    <w:p w14:paraId="0DCED346" w14:textId="4CD90243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</w:t>
      </w:r>
      <w:r w:rsidR="00F40F5B">
        <w:rPr>
          <w:rFonts w:ascii="Calibri" w:eastAsia="宋体" w:hAnsi="Calibri" w:cs="Times New Roman" w:hint="eastAsia"/>
          <w:szCs w:val="21"/>
        </w:rPr>
        <w:t>各班加强课间管理，</w:t>
      </w:r>
      <w:r w:rsidR="00F40F5B">
        <w:rPr>
          <w:rFonts w:ascii="Calibri" w:eastAsia="宋体" w:hAnsi="Calibri" w:cs="Times New Roman"/>
          <w:szCs w:val="21"/>
        </w:rPr>
        <w:t>治理</w:t>
      </w:r>
      <w:proofErr w:type="gramStart"/>
      <w:r w:rsidR="00F40F5B">
        <w:rPr>
          <w:rFonts w:ascii="Calibri" w:eastAsia="宋体" w:hAnsi="Calibri" w:cs="Times New Roman"/>
          <w:szCs w:val="21"/>
        </w:rPr>
        <w:t>窜楼窜班</w:t>
      </w:r>
      <w:proofErr w:type="gramEnd"/>
      <w:r w:rsidR="00F40F5B">
        <w:rPr>
          <w:rFonts w:ascii="Calibri" w:eastAsia="宋体" w:hAnsi="Calibri" w:cs="Times New Roman"/>
          <w:szCs w:val="21"/>
        </w:rPr>
        <w:t>现象</w:t>
      </w:r>
      <w:r w:rsidR="00F40F5B">
        <w:rPr>
          <w:rFonts w:ascii="Calibri" w:eastAsia="宋体" w:hAnsi="Calibri" w:cs="Times New Roman" w:hint="eastAsia"/>
          <w:szCs w:val="21"/>
        </w:rPr>
        <w:t>，</w:t>
      </w:r>
      <w:r w:rsidR="00F40F5B">
        <w:rPr>
          <w:rFonts w:ascii="Calibri" w:eastAsia="宋体" w:hAnsi="Calibri" w:cs="Times New Roman"/>
          <w:szCs w:val="21"/>
        </w:rPr>
        <w:t>楼层值班老师加强课间巡查；</w:t>
      </w:r>
    </w:p>
    <w:p w14:paraId="4C97016D" w14:textId="3ABC0731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 w:rsidR="00F40F5B">
        <w:rPr>
          <w:rFonts w:ascii="Calibri" w:eastAsia="宋体" w:hAnsi="Calibri" w:cs="Times New Roman" w:hint="eastAsia"/>
          <w:szCs w:val="21"/>
        </w:rPr>
        <w:t>督查</w:t>
      </w:r>
      <w:r w:rsidR="00F40F5B">
        <w:rPr>
          <w:rFonts w:ascii="Calibri" w:eastAsia="宋体" w:hAnsi="Calibri" w:cs="Times New Roman"/>
          <w:szCs w:val="21"/>
        </w:rPr>
        <w:t>第一期黑板报完成情况；</w:t>
      </w:r>
    </w:p>
    <w:p w14:paraId="412D34B9" w14:textId="7C2096E2" w:rsidR="00366294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r w:rsidR="00F40F5B">
        <w:rPr>
          <w:rFonts w:ascii="Calibri" w:eastAsia="宋体" w:hAnsi="Calibri" w:cs="Times New Roman" w:hint="eastAsia"/>
          <w:szCs w:val="21"/>
        </w:rPr>
        <w:t>抓好教室</w:t>
      </w:r>
      <w:r w:rsidR="00F40F5B">
        <w:rPr>
          <w:rFonts w:ascii="Calibri" w:eastAsia="宋体" w:hAnsi="Calibri" w:cs="Times New Roman"/>
          <w:szCs w:val="21"/>
        </w:rPr>
        <w:t>内外及</w:t>
      </w:r>
      <w:r w:rsidR="00F40F5B">
        <w:rPr>
          <w:rFonts w:ascii="Calibri" w:eastAsia="宋体" w:hAnsi="Calibri" w:cs="Times New Roman" w:hint="eastAsia"/>
          <w:szCs w:val="21"/>
        </w:rPr>
        <w:t>包干区卫生</w:t>
      </w:r>
      <w:r w:rsidR="00F40F5B">
        <w:rPr>
          <w:rFonts w:ascii="Calibri" w:eastAsia="宋体" w:hAnsi="Calibri" w:cs="Times New Roman"/>
          <w:szCs w:val="21"/>
        </w:rPr>
        <w:t>打扫，落实专人负责教室用电设施的管理</w:t>
      </w:r>
      <w:r w:rsidR="00F40F5B">
        <w:rPr>
          <w:rFonts w:ascii="Calibri" w:eastAsia="宋体" w:hAnsi="Calibri" w:cs="Times New Roman" w:hint="eastAsia"/>
          <w:szCs w:val="21"/>
        </w:rPr>
        <w:t>，三</w:t>
      </w:r>
      <w:r w:rsidR="00F40F5B">
        <w:rPr>
          <w:rFonts w:ascii="Calibri" w:eastAsia="宋体" w:hAnsi="Calibri" w:cs="Times New Roman"/>
          <w:szCs w:val="21"/>
        </w:rPr>
        <w:t>、四楼大办公</w:t>
      </w:r>
      <w:r w:rsidR="00F40F5B">
        <w:rPr>
          <w:rFonts w:ascii="Calibri" w:eastAsia="宋体" w:hAnsi="Calibri" w:cs="Times New Roman" w:hint="eastAsia"/>
          <w:szCs w:val="21"/>
        </w:rPr>
        <w:t>室</w:t>
      </w:r>
      <w:r w:rsidR="00F40F5B">
        <w:rPr>
          <w:rFonts w:ascii="Calibri" w:eastAsia="宋体" w:hAnsi="Calibri" w:cs="Times New Roman"/>
          <w:szCs w:val="21"/>
        </w:rPr>
        <w:t>分别由</w:t>
      </w:r>
      <w:r w:rsidR="00F40F5B">
        <w:rPr>
          <w:rFonts w:ascii="Calibri" w:eastAsia="宋体" w:hAnsi="Calibri" w:cs="Times New Roman" w:hint="eastAsia"/>
          <w:szCs w:val="21"/>
        </w:rPr>
        <w:t>9</w:t>
      </w:r>
      <w:r w:rsidR="00F40F5B">
        <w:rPr>
          <w:rFonts w:ascii="Calibri" w:eastAsia="宋体" w:hAnsi="Calibri" w:cs="Times New Roman" w:hint="eastAsia"/>
          <w:szCs w:val="21"/>
        </w:rPr>
        <w:t>班</w:t>
      </w:r>
      <w:r w:rsidR="00F40F5B">
        <w:rPr>
          <w:rFonts w:ascii="Calibri" w:eastAsia="宋体" w:hAnsi="Calibri" w:cs="Times New Roman"/>
          <w:szCs w:val="21"/>
        </w:rPr>
        <w:t>、</w:t>
      </w:r>
      <w:r w:rsidR="00F40F5B">
        <w:rPr>
          <w:rFonts w:ascii="Calibri" w:eastAsia="宋体" w:hAnsi="Calibri" w:cs="Times New Roman"/>
          <w:szCs w:val="21"/>
        </w:rPr>
        <w:t>6</w:t>
      </w:r>
      <w:r w:rsidR="00F40F5B">
        <w:rPr>
          <w:rFonts w:ascii="Calibri" w:eastAsia="宋体" w:hAnsi="Calibri" w:cs="Times New Roman"/>
          <w:szCs w:val="21"/>
        </w:rPr>
        <w:t>班</w:t>
      </w:r>
      <w:r w:rsidR="00F40F5B">
        <w:rPr>
          <w:rFonts w:ascii="Calibri" w:eastAsia="宋体" w:hAnsi="Calibri" w:cs="Times New Roman" w:hint="eastAsia"/>
          <w:szCs w:val="21"/>
        </w:rPr>
        <w:t>负责</w:t>
      </w:r>
      <w:r w:rsidR="00F40F5B">
        <w:rPr>
          <w:rFonts w:ascii="Calibri" w:eastAsia="宋体" w:hAnsi="Calibri" w:cs="Times New Roman"/>
          <w:szCs w:val="21"/>
        </w:rPr>
        <w:t>卫生、水电管理；</w:t>
      </w:r>
    </w:p>
    <w:p w14:paraId="1390E00D" w14:textId="358452C0" w:rsidR="00914C32" w:rsidRDefault="0036629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 w:rsidR="00F40F5B">
        <w:rPr>
          <w:rFonts w:ascii="Calibri" w:eastAsia="宋体" w:hAnsi="Calibri" w:cs="Times New Roman" w:hint="eastAsia"/>
          <w:szCs w:val="21"/>
        </w:rPr>
        <w:t>）督查</w:t>
      </w:r>
      <w:r w:rsidR="006909B2">
        <w:rPr>
          <w:rFonts w:ascii="Calibri" w:eastAsia="宋体" w:hAnsi="Calibri" w:cs="Times New Roman" w:hint="eastAsia"/>
          <w:szCs w:val="21"/>
        </w:rPr>
        <w:t>寄宿生</w:t>
      </w:r>
      <w:r w:rsidR="00F40F5B">
        <w:rPr>
          <w:rFonts w:ascii="Calibri" w:eastAsia="宋体" w:hAnsi="Calibri" w:cs="Times New Roman" w:hint="eastAsia"/>
          <w:szCs w:val="21"/>
        </w:rPr>
        <w:t>卫生</w:t>
      </w:r>
      <w:r w:rsidR="00F40F5B">
        <w:rPr>
          <w:rFonts w:ascii="Calibri" w:eastAsia="宋体" w:hAnsi="Calibri" w:cs="Times New Roman"/>
          <w:szCs w:val="21"/>
        </w:rPr>
        <w:t>纪律</w:t>
      </w:r>
      <w:r w:rsidR="00F40F5B">
        <w:rPr>
          <w:rFonts w:ascii="Calibri" w:eastAsia="宋体" w:hAnsi="Calibri" w:cs="Times New Roman" w:hint="eastAsia"/>
          <w:szCs w:val="21"/>
        </w:rPr>
        <w:t>及在</w:t>
      </w:r>
      <w:r w:rsidR="00F40F5B">
        <w:rPr>
          <w:rFonts w:ascii="Calibri" w:eastAsia="宋体" w:hAnsi="Calibri" w:cs="Times New Roman"/>
          <w:szCs w:val="21"/>
        </w:rPr>
        <w:t>宿舍使用</w:t>
      </w:r>
      <w:r w:rsidR="00546CA1">
        <w:rPr>
          <w:rFonts w:ascii="Calibri" w:eastAsia="宋体" w:hAnsi="Calibri" w:cs="Times New Roman"/>
          <w:szCs w:val="21"/>
        </w:rPr>
        <w:t>手机</w:t>
      </w:r>
      <w:r w:rsidR="00F40F5B">
        <w:rPr>
          <w:rFonts w:ascii="Calibri" w:eastAsia="宋体" w:hAnsi="Calibri" w:cs="Times New Roman" w:hint="eastAsia"/>
          <w:szCs w:val="21"/>
        </w:rPr>
        <w:t>等</w:t>
      </w:r>
      <w:r w:rsidR="00F40F5B">
        <w:rPr>
          <w:rFonts w:ascii="Calibri" w:eastAsia="宋体" w:hAnsi="Calibri" w:cs="Times New Roman"/>
          <w:szCs w:val="21"/>
        </w:rPr>
        <w:t>用电设施情况</w:t>
      </w:r>
      <w:r w:rsidR="00F40F5B">
        <w:rPr>
          <w:rFonts w:ascii="Calibri" w:eastAsia="宋体" w:hAnsi="Calibri" w:cs="Times New Roman" w:hint="eastAsia"/>
          <w:szCs w:val="21"/>
        </w:rPr>
        <w:t>，</w:t>
      </w:r>
      <w:r w:rsidR="00F40F5B">
        <w:rPr>
          <w:rFonts w:ascii="Calibri" w:eastAsia="宋体" w:hAnsi="Calibri" w:cs="Times New Roman"/>
          <w:szCs w:val="21"/>
        </w:rPr>
        <w:t>加强</w:t>
      </w:r>
      <w:proofErr w:type="gramStart"/>
      <w:r w:rsidR="00F40F5B">
        <w:rPr>
          <w:rFonts w:ascii="Calibri" w:eastAsia="宋体" w:hAnsi="Calibri" w:cs="Times New Roman"/>
          <w:szCs w:val="21"/>
        </w:rPr>
        <w:t>与宿管员</w:t>
      </w:r>
      <w:proofErr w:type="gramEnd"/>
      <w:r w:rsidR="00F40F5B">
        <w:rPr>
          <w:rFonts w:ascii="Calibri" w:eastAsia="宋体" w:hAnsi="Calibri" w:cs="Times New Roman"/>
          <w:szCs w:val="21"/>
        </w:rPr>
        <w:t>沟通联系，及时了解学生就寝情况；</w:t>
      </w:r>
    </w:p>
    <w:p w14:paraId="44858893" w14:textId="1491D0D9" w:rsidR="00546CA1" w:rsidRDefault="00546C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="00C3464D">
        <w:rPr>
          <w:rFonts w:ascii="Calibri" w:eastAsia="宋体" w:hAnsi="Calibri" w:cs="Times New Roman" w:hint="eastAsia"/>
          <w:szCs w:val="21"/>
        </w:rPr>
        <w:t>抓好</w:t>
      </w:r>
      <w:r w:rsidR="00F40F5B">
        <w:rPr>
          <w:rFonts w:ascii="Calibri" w:eastAsia="宋体" w:hAnsi="Calibri" w:cs="Times New Roman"/>
          <w:szCs w:val="21"/>
        </w:rPr>
        <w:t>周清</w:t>
      </w:r>
      <w:r w:rsidR="00C3464D">
        <w:rPr>
          <w:rFonts w:ascii="Calibri" w:eastAsia="宋体" w:hAnsi="Calibri" w:cs="Times New Roman" w:hint="eastAsia"/>
          <w:szCs w:val="21"/>
        </w:rPr>
        <w:t>跟踪</w:t>
      </w:r>
      <w:r w:rsidR="00C3464D">
        <w:rPr>
          <w:rFonts w:ascii="Calibri" w:eastAsia="宋体" w:hAnsi="Calibri" w:cs="Times New Roman"/>
          <w:szCs w:val="21"/>
        </w:rPr>
        <w:t>督查</w:t>
      </w:r>
      <w:r w:rsidR="00F40F5B">
        <w:rPr>
          <w:rFonts w:ascii="Calibri" w:eastAsia="宋体" w:hAnsi="Calibri" w:cs="Times New Roman"/>
          <w:szCs w:val="21"/>
        </w:rPr>
        <w:t>落实工作</w:t>
      </w:r>
      <w:r w:rsidR="00F40F5B">
        <w:rPr>
          <w:rFonts w:ascii="Calibri" w:eastAsia="宋体" w:hAnsi="Calibri" w:cs="Times New Roman" w:hint="eastAsia"/>
          <w:szCs w:val="21"/>
        </w:rPr>
        <w:t>；</w:t>
      </w:r>
    </w:p>
    <w:p w14:paraId="2307BC32" w14:textId="58CB193C" w:rsidR="00546CA1" w:rsidRPr="00914C32" w:rsidRDefault="00546C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）及时</w:t>
      </w:r>
      <w:r>
        <w:rPr>
          <w:rFonts w:ascii="Calibri" w:eastAsia="宋体" w:hAnsi="Calibri" w:cs="Times New Roman"/>
          <w:szCs w:val="21"/>
        </w:rPr>
        <w:t>完成各项中心工作，</w:t>
      </w:r>
      <w:r w:rsidR="00F40F5B">
        <w:rPr>
          <w:rFonts w:ascii="Calibri" w:eastAsia="宋体" w:hAnsi="Calibri" w:cs="Times New Roman" w:hint="eastAsia"/>
          <w:szCs w:val="21"/>
        </w:rPr>
        <w:t>了解</w:t>
      </w:r>
      <w:r w:rsidR="00F40F5B">
        <w:rPr>
          <w:rFonts w:ascii="Calibri" w:eastAsia="宋体" w:hAnsi="Calibri" w:cs="Times New Roman"/>
          <w:szCs w:val="21"/>
        </w:rPr>
        <w:t>学生缴费情况，完成全员导师分配</w:t>
      </w:r>
      <w:r w:rsidR="00F40F5B">
        <w:rPr>
          <w:rFonts w:ascii="Calibri" w:eastAsia="宋体" w:hAnsi="Calibri" w:cs="Times New Roman" w:hint="eastAsia"/>
          <w:szCs w:val="21"/>
        </w:rPr>
        <w:t>工作</w:t>
      </w:r>
      <w:r>
        <w:rPr>
          <w:rFonts w:ascii="Calibri" w:eastAsia="宋体" w:hAnsi="Calibri" w:cs="Times New Roman"/>
          <w:szCs w:val="21"/>
        </w:rPr>
        <w:t>。</w:t>
      </w:r>
    </w:p>
    <w:p w14:paraId="4B50ECFD" w14:textId="67B7389D" w:rsidR="00700224" w:rsidRDefault="00C3464D" w:rsidP="0070022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）</w:t>
      </w:r>
      <w:r w:rsidR="003800B1">
        <w:rPr>
          <w:rFonts w:ascii="Calibri" w:eastAsia="宋体" w:hAnsi="Calibri" w:cs="Times New Roman" w:hint="eastAsia"/>
          <w:szCs w:val="21"/>
        </w:rPr>
        <w:t>加强周日的学生学习管理</w:t>
      </w:r>
      <w:r>
        <w:rPr>
          <w:rFonts w:ascii="Calibri" w:eastAsia="宋体" w:hAnsi="Calibri" w:cs="Times New Roman" w:hint="eastAsia"/>
          <w:szCs w:val="21"/>
        </w:rPr>
        <w:t>，各班</w:t>
      </w:r>
      <w:r>
        <w:rPr>
          <w:rFonts w:ascii="Calibri" w:eastAsia="宋体" w:hAnsi="Calibri" w:cs="Times New Roman"/>
          <w:szCs w:val="21"/>
        </w:rPr>
        <w:t>检查</w:t>
      </w:r>
      <w:r w:rsidR="004B2D50">
        <w:rPr>
          <w:rFonts w:ascii="Calibri" w:eastAsia="宋体" w:hAnsi="Calibri" w:cs="Times New Roman"/>
          <w:szCs w:val="21"/>
        </w:rPr>
        <w:t>学生</w:t>
      </w:r>
      <w:r w:rsidR="004B2D50">
        <w:rPr>
          <w:rFonts w:ascii="Calibri" w:eastAsia="宋体" w:hAnsi="Calibri" w:cs="Times New Roman" w:hint="eastAsia"/>
          <w:szCs w:val="21"/>
        </w:rPr>
        <w:t>制订</w:t>
      </w:r>
      <w:r>
        <w:rPr>
          <w:rFonts w:ascii="Calibri" w:eastAsia="宋体" w:hAnsi="Calibri" w:cs="Times New Roman" w:hint="eastAsia"/>
          <w:szCs w:val="21"/>
        </w:rPr>
        <w:t>的</w:t>
      </w:r>
      <w:r w:rsidR="004B2D50">
        <w:rPr>
          <w:rFonts w:ascii="Calibri" w:eastAsia="宋体" w:hAnsi="Calibri" w:cs="Times New Roman"/>
          <w:szCs w:val="21"/>
        </w:rPr>
        <w:t>周末学习计划，</w:t>
      </w:r>
      <w:r w:rsidR="003800B1">
        <w:rPr>
          <w:rFonts w:ascii="Calibri" w:eastAsia="宋体" w:hAnsi="Calibri" w:cs="Times New Roman" w:hint="eastAsia"/>
          <w:szCs w:val="21"/>
        </w:rPr>
        <w:t>引导学生自我复习和整理；</w:t>
      </w:r>
      <w:r w:rsidR="0034070C">
        <w:rPr>
          <w:rFonts w:ascii="Calibri" w:eastAsia="宋体" w:hAnsi="Calibri" w:cs="Times New Roman" w:hint="eastAsia"/>
          <w:szCs w:val="21"/>
        </w:rPr>
        <w:t>把</w:t>
      </w:r>
      <w:proofErr w:type="gramStart"/>
      <w:r w:rsidR="0034070C">
        <w:rPr>
          <w:rFonts w:ascii="Calibri" w:eastAsia="宋体" w:hAnsi="Calibri" w:cs="Times New Roman" w:hint="eastAsia"/>
          <w:szCs w:val="21"/>
        </w:rPr>
        <w:t>培尖对象</w:t>
      </w:r>
      <w:proofErr w:type="gramEnd"/>
      <w:r w:rsidR="0034070C">
        <w:rPr>
          <w:rFonts w:ascii="Calibri" w:eastAsia="宋体" w:hAnsi="Calibri" w:cs="Times New Roman" w:hint="eastAsia"/>
          <w:szCs w:val="21"/>
        </w:rPr>
        <w:t>抓在手上，</w:t>
      </w:r>
      <w:r w:rsidR="00700224">
        <w:rPr>
          <w:rFonts w:ascii="Calibri" w:eastAsia="宋体" w:hAnsi="Calibri" w:cs="Times New Roman" w:hint="eastAsia"/>
          <w:szCs w:val="21"/>
        </w:rPr>
        <w:t>班主任</w:t>
      </w:r>
      <w:r w:rsidR="00700224">
        <w:rPr>
          <w:rFonts w:ascii="Calibri" w:eastAsia="宋体" w:hAnsi="Calibri" w:cs="Times New Roman"/>
          <w:szCs w:val="21"/>
        </w:rPr>
        <w:t>进行家访。</w:t>
      </w:r>
    </w:p>
    <w:p w14:paraId="78074FD5" w14:textId="3A2EBADE" w:rsidR="00914C32" w:rsidRPr="00F15B8D" w:rsidRDefault="00700224" w:rsidP="00700224">
      <w:pPr>
        <w:rPr>
          <w:rFonts w:ascii="Calibri" w:eastAsia="宋体" w:hAnsi="Calibri" w:cs="Times New Roman"/>
          <w:b/>
          <w:bCs/>
          <w:sz w:val="30"/>
          <w:szCs w:val="30"/>
        </w:rPr>
      </w:pPr>
      <w:r w:rsidRPr="00700224">
        <w:rPr>
          <w:rFonts w:ascii="Calibri" w:eastAsia="宋体" w:hAnsi="Calibri" w:cs="Times New Roman" w:hint="eastAsia"/>
          <w:b/>
          <w:bCs/>
          <w:sz w:val="30"/>
          <w:szCs w:val="30"/>
        </w:rPr>
        <w:t>四</w:t>
      </w:r>
      <w:r w:rsidRPr="00700224">
        <w:rPr>
          <w:rFonts w:ascii="Calibri" w:eastAsia="宋体" w:hAnsi="Calibri" w:cs="Times New Roman"/>
          <w:b/>
          <w:bCs/>
          <w:sz w:val="30"/>
          <w:szCs w:val="30"/>
        </w:rPr>
        <w:t>、</w:t>
      </w:r>
      <w:r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</w:t>
      </w:r>
      <w:r w:rsidR="00914C32"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理：</w:t>
      </w:r>
    </w:p>
    <w:p w14:paraId="58DA3E9E" w14:textId="72BFEAD5" w:rsidR="004B2D50" w:rsidRDefault="00914C32" w:rsidP="00914C32">
      <w:pPr>
        <w:rPr>
          <w:rFonts w:ascii="Calibri" w:eastAsia="宋体" w:hAnsi="Calibri" w:cs="Times New Roman"/>
          <w:szCs w:val="21"/>
        </w:rPr>
      </w:pPr>
      <w:r w:rsidRPr="00914C32">
        <w:rPr>
          <w:rFonts w:ascii="Calibri" w:eastAsia="宋体" w:hAnsi="Calibri" w:cs="Times New Roman" w:hint="eastAsia"/>
          <w:szCs w:val="21"/>
        </w:rPr>
        <w:t>安全</w:t>
      </w:r>
      <w:r w:rsidR="004B2D50">
        <w:rPr>
          <w:rFonts w:ascii="Calibri" w:eastAsia="宋体" w:hAnsi="Calibri" w:cs="Times New Roman" w:hint="eastAsia"/>
          <w:szCs w:val="21"/>
        </w:rPr>
        <w:t>提醒</w:t>
      </w:r>
      <w:r w:rsidR="004B2D50">
        <w:rPr>
          <w:rFonts w:ascii="Calibri" w:eastAsia="宋体" w:hAnsi="Calibri" w:cs="Times New Roman"/>
          <w:szCs w:val="21"/>
        </w:rPr>
        <w:t>：</w:t>
      </w:r>
    </w:p>
    <w:p w14:paraId="5D1218D9" w14:textId="24E05F76" w:rsidR="00914C32" w:rsidRPr="00914C32" w:rsidRDefault="004B2D50" w:rsidP="00914C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1.</w:t>
      </w:r>
      <w:r>
        <w:rPr>
          <w:rFonts w:ascii="Calibri" w:eastAsia="宋体" w:hAnsi="Calibri" w:cs="Times New Roman" w:hint="eastAsia"/>
          <w:szCs w:val="21"/>
        </w:rPr>
        <w:t>教育</w:t>
      </w:r>
      <w:r>
        <w:rPr>
          <w:rFonts w:ascii="Calibri" w:eastAsia="宋体" w:hAnsi="Calibri" w:cs="Times New Roman"/>
          <w:szCs w:val="21"/>
        </w:rPr>
        <w:t>学生遵守交通法规，</w:t>
      </w:r>
      <w:r w:rsidR="00C3464D">
        <w:rPr>
          <w:rFonts w:ascii="Calibri" w:eastAsia="宋体" w:hAnsi="Calibri" w:cs="Times New Roman" w:hint="eastAsia"/>
          <w:szCs w:val="21"/>
        </w:rPr>
        <w:t>提醒</w:t>
      </w:r>
      <w:r w:rsidR="00C3464D">
        <w:rPr>
          <w:rFonts w:ascii="Calibri" w:eastAsia="宋体" w:hAnsi="Calibri" w:cs="Times New Roman"/>
          <w:szCs w:val="21"/>
        </w:rPr>
        <w:t>家长不在校门口网格线内停车，不在校门口随意调头，</w:t>
      </w:r>
      <w:r>
        <w:rPr>
          <w:rFonts w:ascii="Calibri" w:eastAsia="宋体" w:hAnsi="Calibri" w:cs="Times New Roman"/>
          <w:szCs w:val="21"/>
        </w:rPr>
        <w:t>驾乘二轮车</w:t>
      </w:r>
      <w:r>
        <w:rPr>
          <w:rFonts w:ascii="Calibri" w:eastAsia="宋体" w:hAnsi="Calibri" w:cs="Times New Roman" w:hint="eastAsia"/>
          <w:szCs w:val="21"/>
        </w:rPr>
        <w:t>佩戴</w:t>
      </w:r>
      <w:r>
        <w:rPr>
          <w:rFonts w:ascii="Calibri" w:eastAsia="宋体" w:hAnsi="Calibri" w:cs="Times New Roman"/>
          <w:szCs w:val="21"/>
        </w:rPr>
        <w:t>好头盔，</w:t>
      </w:r>
      <w:r w:rsidR="005F7191">
        <w:rPr>
          <w:rFonts w:ascii="Calibri" w:eastAsia="宋体" w:hAnsi="Calibri" w:cs="Times New Roman" w:hint="eastAsia"/>
          <w:szCs w:val="21"/>
        </w:rPr>
        <w:t>认真</w:t>
      </w:r>
      <w:r w:rsidR="005F7191">
        <w:rPr>
          <w:rFonts w:ascii="Calibri" w:eastAsia="宋体" w:hAnsi="Calibri" w:cs="Times New Roman"/>
          <w:szCs w:val="21"/>
        </w:rPr>
        <w:t>配合</w:t>
      </w:r>
      <w:r w:rsidR="005F7191">
        <w:rPr>
          <w:rFonts w:ascii="Calibri" w:eastAsia="宋体" w:hAnsi="Calibri" w:cs="Times New Roman" w:hint="eastAsia"/>
          <w:szCs w:val="21"/>
        </w:rPr>
        <w:t>做好</w:t>
      </w:r>
      <w:r w:rsidR="005F7191">
        <w:rPr>
          <w:rFonts w:ascii="Calibri" w:eastAsia="宋体" w:hAnsi="Calibri" w:cs="Times New Roman"/>
          <w:szCs w:val="21"/>
        </w:rPr>
        <w:t>文明城市创建工作</w:t>
      </w:r>
      <w:r w:rsidR="005F7191">
        <w:rPr>
          <w:rFonts w:ascii="Calibri" w:eastAsia="宋体" w:hAnsi="Calibri" w:cs="Times New Roman" w:hint="eastAsia"/>
          <w:szCs w:val="21"/>
        </w:rPr>
        <w:t>；</w:t>
      </w:r>
      <w:r w:rsidR="005F7191" w:rsidRPr="00914C32">
        <w:rPr>
          <w:rFonts w:ascii="Calibri" w:eastAsia="宋体" w:hAnsi="Calibri" w:cs="Times New Roman"/>
          <w:szCs w:val="21"/>
        </w:rPr>
        <w:t xml:space="preserve"> </w:t>
      </w:r>
    </w:p>
    <w:p w14:paraId="5C42148E" w14:textId="6E8C6124" w:rsidR="00914C32" w:rsidRDefault="004B2D50" w:rsidP="00A6357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/>
          <w:szCs w:val="21"/>
        </w:rPr>
        <w:t>.</w:t>
      </w:r>
      <w:r w:rsidR="00C3464D">
        <w:rPr>
          <w:rFonts w:ascii="Calibri" w:eastAsia="宋体" w:hAnsi="Calibri" w:cs="Times New Roman" w:hint="eastAsia"/>
          <w:szCs w:val="21"/>
        </w:rPr>
        <w:t>关注</w:t>
      </w:r>
      <w:r w:rsidR="00914C32" w:rsidRPr="00914C32">
        <w:rPr>
          <w:rFonts w:ascii="Calibri" w:eastAsia="宋体" w:hAnsi="Calibri" w:cs="Times New Roman" w:hint="eastAsia"/>
          <w:szCs w:val="21"/>
        </w:rPr>
        <w:t>气温</w:t>
      </w:r>
      <w:r w:rsidR="00C3464D">
        <w:rPr>
          <w:rFonts w:ascii="Calibri" w:eastAsia="宋体" w:hAnsi="Calibri" w:cs="Times New Roman" w:hint="eastAsia"/>
          <w:szCs w:val="21"/>
        </w:rPr>
        <w:t>变化</w:t>
      </w:r>
      <w:r w:rsidR="00C3464D">
        <w:rPr>
          <w:rFonts w:ascii="Calibri" w:eastAsia="宋体" w:hAnsi="Calibri" w:cs="Times New Roman"/>
          <w:szCs w:val="21"/>
        </w:rPr>
        <w:t>，提醒学生</w:t>
      </w:r>
      <w:r w:rsidR="00C3464D">
        <w:rPr>
          <w:rFonts w:ascii="Calibri" w:eastAsia="宋体" w:hAnsi="Calibri" w:cs="Times New Roman" w:hint="eastAsia"/>
          <w:szCs w:val="21"/>
        </w:rPr>
        <w:t>适时</w:t>
      </w:r>
      <w:r w:rsidR="00C3464D">
        <w:rPr>
          <w:rFonts w:ascii="Calibri" w:eastAsia="宋体" w:hAnsi="Calibri" w:cs="Times New Roman"/>
          <w:szCs w:val="21"/>
        </w:rPr>
        <w:t>增减衣物，</w:t>
      </w:r>
      <w:r w:rsidR="00C3464D">
        <w:rPr>
          <w:rFonts w:ascii="Calibri" w:eastAsia="宋体" w:hAnsi="Calibri" w:cs="Times New Roman" w:hint="eastAsia"/>
          <w:szCs w:val="21"/>
        </w:rPr>
        <w:t>谨防</w:t>
      </w:r>
      <w:r w:rsidR="00C3464D">
        <w:rPr>
          <w:rFonts w:ascii="Calibri" w:eastAsia="宋体" w:hAnsi="Calibri" w:cs="Times New Roman"/>
          <w:szCs w:val="21"/>
        </w:rPr>
        <w:t>感冒</w:t>
      </w:r>
      <w:r w:rsidR="00C3464D">
        <w:rPr>
          <w:rFonts w:ascii="Calibri" w:eastAsia="宋体" w:hAnsi="Calibri" w:cs="Times New Roman" w:hint="eastAsia"/>
          <w:szCs w:val="21"/>
        </w:rPr>
        <w:t>；</w:t>
      </w:r>
    </w:p>
    <w:p w14:paraId="5EA6C633" w14:textId="2C0613A8" w:rsidR="00C3464D" w:rsidRDefault="004B2D50" w:rsidP="00A6357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3.</w:t>
      </w:r>
      <w:r w:rsidR="00F823D9">
        <w:rPr>
          <w:rFonts w:ascii="Calibri" w:eastAsia="宋体" w:hAnsi="Calibri" w:cs="Times New Roman" w:hint="eastAsia"/>
          <w:szCs w:val="21"/>
        </w:rPr>
        <w:t>完成平台“春季开学安全第一课”和安全课程第五课时的</w:t>
      </w:r>
      <w:r w:rsidR="00C3464D">
        <w:rPr>
          <w:rFonts w:ascii="Calibri" w:eastAsia="宋体" w:hAnsi="Calibri" w:cs="Times New Roman" w:hint="eastAsia"/>
          <w:szCs w:val="21"/>
        </w:rPr>
        <w:t>授课任务</w:t>
      </w:r>
      <w:r w:rsidR="00C3464D">
        <w:rPr>
          <w:rFonts w:ascii="Calibri" w:eastAsia="宋体" w:hAnsi="Calibri" w:cs="Times New Roman"/>
          <w:szCs w:val="21"/>
        </w:rPr>
        <w:t>、</w:t>
      </w:r>
      <w:r w:rsidR="00C3464D">
        <w:rPr>
          <w:rFonts w:ascii="Calibri" w:eastAsia="宋体" w:hAnsi="Calibri" w:cs="Times New Roman" w:hint="eastAsia"/>
          <w:szCs w:val="21"/>
        </w:rPr>
        <w:t>利用</w:t>
      </w:r>
      <w:r w:rsidR="00C3464D">
        <w:rPr>
          <w:rFonts w:ascii="Calibri" w:eastAsia="宋体" w:hAnsi="Calibri" w:cs="Times New Roman"/>
          <w:szCs w:val="21"/>
        </w:rPr>
        <w:t>班会课</w:t>
      </w:r>
      <w:r w:rsidR="00C3464D">
        <w:rPr>
          <w:rFonts w:ascii="Calibri" w:eastAsia="宋体" w:hAnsi="Calibri" w:cs="Times New Roman" w:hint="eastAsia"/>
          <w:szCs w:val="21"/>
        </w:rPr>
        <w:t>播放</w:t>
      </w:r>
      <w:r w:rsidR="00C3464D">
        <w:rPr>
          <w:rFonts w:ascii="Calibri" w:eastAsia="宋体" w:hAnsi="Calibri" w:cs="Times New Roman"/>
          <w:szCs w:val="21"/>
        </w:rPr>
        <w:t>安全视频，</w:t>
      </w:r>
      <w:r w:rsidR="00C3464D">
        <w:rPr>
          <w:rFonts w:ascii="Calibri" w:eastAsia="宋体" w:hAnsi="Calibri" w:cs="Times New Roman" w:hint="eastAsia"/>
          <w:szCs w:val="21"/>
        </w:rPr>
        <w:t>做好</w:t>
      </w:r>
      <w:r w:rsidR="00C3464D">
        <w:rPr>
          <w:rFonts w:ascii="Calibri" w:eastAsia="宋体" w:hAnsi="Calibri" w:cs="Times New Roman"/>
          <w:szCs w:val="21"/>
        </w:rPr>
        <w:t>安全隐患</w:t>
      </w:r>
      <w:r w:rsidR="00C3464D">
        <w:rPr>
          <w:rFonts w:ascii="Calibri" w:eastAsia="宋体" w:hAnsi="Calibri" w:cs="Times New Roman" w:hint="eastAsia"/>
          <w:szCs w:val="21"/>
        </w:rPr>
        <w:t>排查工作</w:t>
      </w:r>
      <w:r w:rsidR="00C3464D">
        <w:rPr>
          <w:rFonts w:ascii="Calibri" w:eastAsia="宋体" w:hAnsi="Calibri" w:cs="Times New Roman"/>
          <w:szCs w:val="21"/>
        </w:rPr>
        <w:t>，</w:t>
      </w:r>
      <w:r w:rsidR="00C3464D">
        <w:rPr>
          <w:rFonts w:ascii="Calibri" w:eastAsia="宋体" w:hAnsi="Calibri" w:cs="Times New Roman" w:hint="eastAsia"/>
          <w:szCs w:val="21"/>
        </w:rPr>
        <w:t>发现</w:t>
      </w:r>
      <w:r w:rsidR="00C3464D">
        <w:rPr>
          <w:rFonts w:ascii="Calibri" w:eastAsia="宋体" w:hAnsi="Calibri" w:cs="Times New Roman"/>
          <w:szCs w:val="21"/>
        </w:rPr>
        <w:t>安全隐患及时上报，跟踪整改情况；</w:t>
      </w:r>
    </w:p>
    <w:p w14:paraId="1AC85A09" w14:textId="42F4DA48" w:rsidR="004B2D50" w:rsidRDefault="00C3464D" w:rsidP="00A6357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4.</w:t>
      </w:r>
      <w:r>
        <w:rPr>
          <w:rFonts w:ascii="Calibri" w:eastAsia="宋体" w:hAnsi="Calibri" w:cs="Times New Roman" w:hint="eastAsia"/>
          <w:szCs w:val="21"/>
        </w:rPr>
        <w:t>下周</w:t>
      </w:r>
      <w:r>
        <w:rPr>
          <w:rFonts w:ascii="Calibri" w:eastAsia="宋体" w:hAnsi="Calibri" w:cs="Times New Roman"/>
          <w:szCs w:val="21"/>
        </w:rPr>
        <w:t>起</w:t>
      </w:r>
      <w:r>
        <w:rPr>
          <w:rFonts w:ascii="Calibri" w:eastAsia="宋体" w:hAnsi="Calibri" w:cs="Times New Roman" w:hint="eastAsia"/>
          <w:szCs w:val="21"/>
        </w:rPr>
        <w:t>每班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名</w:t>
      </w:r>
      <w:r>
        <w:rPr>
          <w:rFonts w:ascii="Calibri" w:eastAsia="宋体" w:hAnsi="Calibri" w:cs="Times New Roman"/>
          <w:szCs w:val="21"/>
        </w:rPr>
        <w:t>学生按轮值表参与校门口</w:t>
      </w:r>
      <w:r>
        <w:rPr>
          <w:rFonts w:ascii="Calibri" w:eastAsia="宋体" w:hAnsi="Calibri" w:cs="Times New Roman" w:hint="eastAsia"/>
          <w:szCs w:val="21"/>
        </w:rPr>
        <w:t>上学</w:t>
      </w:r>
      <w:r>
        <w:rPr>
          <w:rFonts w:ascii="Calibri" w:eastAsia="宋体" w:hAnsi="Calibri" w:cs="Times New Roman"/>
          <w:szCs w:val="21"/>
        </w:rPr>
        <w:t>期间</w:t>
      </w:r>
      <w:r>
        <w:rPr>
          <w:rFonts w:ascii="Calibri" w:eastAsia="宋体" w:hAnsi="Calibri" w:cs="Times New Roman" w:hint="eastAsia"/>
          <w:szCs w:val="21"/>
        </w:rPr>
        <w:t>值勤</w:t>
      </w:r>
      <w:r w:rsidR="00C04B86">
        <w:rPr>
          <w:rFonts w:ascii="Calibri" w:eastAsia="宋体" w:hAnsi="Calibri" w:cs="Times New Roman" w:hint="eastAsia"/>
          <w:szCs w:val="21"/>
        </w:rPr>
        <w:t>，</w:t>
      </w:r>
      <w:r w:rsidR="00C04B86">
        <w:rPr>
          <w:rFonts w:ascii="Calibri" w:eastAsia="宋体" w:hAnsi="Calibri" w:cs="Times New Roman"/>
          <w:szCs w:val="21"/>
        </w:rPr>
        <w:t>提醒</w:t>
      </w:r>
      <w:r w:rsidR="00C04B86">
        <w:rPr>
          <w:rFonts w:ascii="Calibri" w:eastAsia="宋体" w:hAnsi="Calibri" w:cs="Times New Roman" w:hint="eastAsia"/>
          <w:szCs w:val="21"/>
        </w:rPr>
        <w:t>学生</w:t>
      </w:r>
      <w:r w:rsidR="00C04B86">
        <w:rPr>
          <w:rFonts w:ascii="Calibri" w:eastAsia="宋体" w:hAnsi="Calibri" w:cs="Times New Roman"/>
          <w:szCs w:val="21"/>
        </w:rPr>
        <w:t>提前到岗</w:t>
      </w:r>
      <w:r w:rsidR="005F7191">
        <w:rPr>
          <w:rFonts w:ascii="Calibri" w:eastAsia="宋体" w:hAnsi="Calibri" w:cs="Times New Roman" w:hint="eastAsia"/>
          <w:szCs w:val="21"/>
        </w:rPr>
        <w:t>；</w:t>
      </w:r>
    </w:p>
    <w:p w14:paraId="4FC745AF" w14:textId="739C58C1" w:rsidR="005F7191" w:rsidRPr="005F7191" w:rsidRDefault="005F7191" w:rsidP="00A6357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5.</w:t>
      </w:r>
      <w:r>
        <w:rPr>
          <w:rFonts w:ascii="Calibri" w:eastAsia="宋体" w:hAnsi="Calibri" w:cs="Times New Roman" w:hint="eastAsia"/>
          <w:szCs w:val="21"/>
        </w:rPr>
        <w:t>注意</w:t>
      </w:r>
      <w:r>
        <w:rPr>
          <w:rFonts w:ascii="Calibri" w:eastAsia="宋体" w:hAnsi="Calibri" w:cs="Times New Roman"/>
          <w:szCs w:val="21"/>
        </w:rPr>
        <w:t>节约用</w:t>
      </w:r>
      <w:r>
        <w:rPr>
          <w:rFonts w:ascii="Calibri" w:eastAsia="宋体" w:hAnsi="Calibri" w:cs="Times New Roman" w:hint="eastAsia"/>
          <w:szCs w:val="21"/>
        </w:rPr>
        <w:t>水</w:t>
      </w:r>
      <w:r>
        <w:rPr>
          <w:rFonts w:ascii="Calibri" w:eastAsia="宋体" w:hAnsi="Calibri" w:cs="Times New Roman"/>
          <w:szCs w:val="21"/>
        </w:rPr>
        <w:t>用电</w:t>
      </w:r>
      <w:r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/>
          <w:szCs w:val="21"/>
        </w:rPr>
        <w:t>关注用电安全，尤其</w:t>
      </w:r>
      <w:r>
        <w:rPr>
          <w:rFonts w:ascii="Calibri" w:eastAsia="宋体" w:hAnsi="Calibri" w:cs="Times New Roman" w:hint="eastAsia"/>
          <w:szCs w:val="21"/>
        </w:rPr>
        <w:t>关注</w:t>
      </w:r>
      <w:r>
        <w:rPr>
          <w:rFonts w:ascii="Calibri" w:eastAsia="宋体" w:hAnsi="Calibri" w:cs="Times New Roman"/>
          <w:szCs w:val="21"/>
        </w:rPr>
        <w:t>电动车充电安全</w:t>
      </w:r>
      <w:r>
        <w:rPr>
          <w:rFonts w:ascii="Calibri" w:eastAsia="宋体" w:hAnsi="Calibri" w:cs="Times New Roman" w:hint="eastAsia"/>
          <w:szCs w:val="21"/>
        </w:rPr>
        <w:t>，严禁</w:t>
      </w:r>
      <w:r>
        <w:rPr>
          <w:rFonts w:ascii="Calibri" w:eastAsia="宋体" w:hAnsi="Calibri" w:cs="Times New Roman"/>
          <w:szCs w:val="21"/>
        </w:rPr>
        <w:t>私拉乱接</w:t>
      </w:r>
      <w:r w:rsidRPr="00914C32">
        <w:rPr>
          <w:rFonts w:ascii="Calibri" w:eastAsia="宋体" w:hAnsi="Calibri" w:cs="Times New Roman" w:hint="eastAsia"/>
          <w:szCs w:val="21"/>
        </w:rPr>
        <w:t>。</w:t>
      </w:r>
    </w:p>
    <w:sectPr w:rsidR="005F7191" w:rsidRPr="005F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B4E"/>
    <w:multiLevelType w:val="hybridMultilevel"/>
    <w:tmpl w:val="E9C6F5F6"/>
    <w:lvl w:ilvl="0" w:tplc="4EEE4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702D71"/>
    <w:multiLevelType w:val="hybridMultilevel"/>
    <w:tmpl w:val="F10C033E"/>
    <w:lvl w:ilvl="0" w:tplc="09625F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0F1430"/>
    <w:multiLevelType w:val="hybridMultilevel"/>
    <w:tmpl w:val="C6AE9CFE"/>
    <w:lvl w:ilvl="0" w:tplc="564866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182C15"/>
    <w:multiLevelType w:val="hybridMultilevel"/>
    <w:tmpl w:val="A7AAAAF8"/>
    <w:lvl w:ilvl="0" w:tplc="6AE0A7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397A5D"/>
    <w:multiLevelType w:val="hybridMultilevel"/>
    <w:tmpl w:val="1C821EAA"/>
    <w:lvl w:ilvl="0" w:tplc="E458862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7B6F01"/>
    <w:multiLevelType w:val="hybridMultilevel"/>
    <w:tmpl w:val="9C08809E"/>
    <w:lvl w:ilvl="0" w:tplc="A534309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20"/>
    <w:rsid w:val="00002736"/>
    <w:rsid w:val="000C6685"/>
    <w:rsid w:val="001A4802"/>
    <w:rsid w:val="001E4A1C"/>
    <w:rsid w:val="00235ADE"/>
    <w:rsid w:val="002D7A1C"/>
    <w:rsid w:val="00302054"/>
    <w:rsid w:val="0034070C"/>
    <w:rsid w:val="00366294"/>
    <w:rsid w:val="003800B1"/>
    <w:rsid w:val="003F50C7"/>
    <w:rsid w:val="003F696B"/>
    <w:rsid w:val="00431D38"/>
    <w:rsid w:val="004538AE"/>
    <w:rsid w:val="00453D25"/>
    <w:rsid w:val="00490B4A"/>
    <w:rsid w:val="004B2D50"/>
    <w:rsid w:val="005151B9"/>
    <w:rsid w:val="005401B5"/>
    <w:rsid w:val="00546CA1"/>
    <w:rsid w:val="0055529F"/>
    <w:rsid w:val="0059399C"/>
    <w:rsid w:val="005A75A9"/>
    <w:rsid w:val="005B5486"/>
    <w:rsid w:val="005F7191"/>
    <w:rsid w:val="0063250C"/>
    <w:rsid w:val="00673ECC"/>
    <w:rsid w:val="006909B2"/>
    <w:rsid w:val="006A4420"/>
    <w:rsid w:val="00700224"/>
    <w:rsid w:val="007D6A23"/>
    <w:rsid w:val="00847F5A"/>
    <w:rsid w:val="008C19B5"/>
    <w:rsid w:val="00914C32"/>
    <w:rsid w:val="00974CAE"/>
    <w:rsid w:val="00976F95"/>
    <w:rsid w:val="009D2101"/>
    <w:rsid w:val="009E286D"/>
    <w:rsid w:val="00A42E8E"/>
    <w:rsid w:val="00A45753"/>
    <w:rsid w:val="00A6357B"/>
    <w:rsid w:val="00AE5849"/>
    <w:rsid w:val="00AF4C59"/>
    <w:rsid w:val="00B013F6"/>
    <w:rsid w:val="00B4104A"/>
    <w:rsid w:val="00BF3F53"/>
    <w:rsid w:val="00C04B86"/>
    <w:rsid w:val="00C3464D"/>
    <w:rsid w:val="00C949BA"/>
    <w:rsid w:val="00CC3999"/>
    <w:rsid w:val="00D552E3"/>
    <w:rsid w:val="00D90039"/>
    <w:rsid w:val="00DB7ED0"/>
    <w:rsid w:val="00DE62CF"/>
    <w:rsid w:val="00E0701A"/>
    <w:rsid w:val="00E436BC"/>
    <w:rsid w:val="00EA75E7"/>
    <w:rsid w:val="00F15B8D"/>
    <w:rsid w:val="00F40F5B"/>
    <w:rsid w:val="00F80AA2"/>
    <w:rsid w:val="00F817C5"/>
    <w:rsid w:val="00F823D9"/>
    <w:rsid w:val="00F85B86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673EC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73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E836-DCB2-4A97-80B7-F219412E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2024-03-01T01:39:00Z</cp:lastPrinted>
  <dcterms:created xsi:type="dcterms:W3CDTF">2024-02-29T11:29:00Z</dcterms:created>
  <dcterms:modified xsi:type="dcterms:W3CDTF">2024-03-01T03:14:00Z</dcterms:modified>
</cp:coreProperties>
</file>