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4F4037C1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3E1D3C">
        <w:rPr>
          <w:rFonts w:ascii="Calibri" w:eastAsia="宋体" w:hAnsi="Calibri" w:cs="Times New Roman"/>
          <w:b/>
          <w:bCs/>
          <w:sz w:val="30"/>
          <w:szCs w:val="30"/>
        </w:rPr>
        <w:t>6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9131F9">
        <w:rPr>
          <w:rFonts w:ascii="Calibri" w:eastAsia="宋体" w:hAnsi="Calibri" w:cs="Times New Roman"/>
          <w:b/>
          <w:bCs/>
          <w:sz w:val="30"/>
          <w:szCs w:val="30"/>
        </w:rPr>
        <w:t>25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E55821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9131F9">
        <w:rPr>
          <w:rFonts w:ascii="Calibri" w:eastAsia="宋体" w:hAnsi="Calibri" w:cs="Times New Roman"/>
          <w:b/>
          <w:bCs/>
          <w:sz w:val="30"/>
          <w:szCs w:val="30"/>
        </w:rPr>
        <w:t>31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36B7B396" w14:textId="77777777" w:rsidR="00DE550A" w:rsidRPr="001E30BE" w:rsidRDefault="006A4420" w:rsidP="00DE550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24"/>
          <w:szCs w:val="24"/>
        </w:rPr>
      </w:pPr>
      <w:r w:rsidRPr="001E30BE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17474B2E" w14:textId="00FD2665" w:rsidR="0020540C" w:rsidRPr="00D8462A" w:rsidRDefault="00DE550A" w:rsidP="00DE550A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D8462A">
        <w:rPr>
          <w:rFonts w:ascii="宋体" w:eastAsia="宋体" w:hAnsi="宋体" w:hint="eastAsia"/>
        </w:rPr>
        <w:t>1、</w:t>
      </w:r>
      <w:r w:rsidR="003E1D3C">
        <w:rPr>
          <w:rFonts w:ascii="宋体" w:eastAsia="宋体" w:hAnsi="宋体" w:hint="eastAsia"/>
        </w:rPr>
        <w:t>统计二模考试成绩。</w:t>
      </w:r>
    </w:p>
    <w:p w14:paraId="23236018" w14:textId="75EC61CB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2</w:t>
      </w:r>
      <w:r w:rsidRPr="00D8462A">
        <w:rPr>
          <w:rFonts w:ascii="宋体" w:eastAsia="宋体" w:hAnsi="宋体" w:hint="eastAsia"/>
          <w:szCs w:val="21"/>
        </w:rPr>
        <w:t>、</w:t>
      </w:r>
      <w:r w:rsidR="003E1D3C">
        <w:rPr>
          <w:rFonts w:ascii="宋体" w:eastAsia="宋体" w:hAnsi="宋体" w:hint="eastAsia"/>
          <w:szCs w:val="21"/>
        </w:rPr>
        <w:t>各班张贴考试表彰名单</w:t>
      </w:r>
      <w:r w:rsidR="00D34B08">
        <w:rPr>
          <w:rFonts w:ascii="宋体" w:eastAsia="宋体" w:hAnsi="宋体" w:hint="eastAsia"/>
          <w:szCs w:val="21"/>
        </w:rPr>
        <w:t>；各班上传进步学生名单。</w:t>
      </w:r>
    </w:p>
    <w:p w14:paraId="215CFC48" w14:textId="5D22FEC5" w:rsidR="00DE550A" w:rsidRPr="00D8462A" w:rsidRDefault="00DE550A" w:rsidP="001D1782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3、</w:t>
      </w:r>
      <w:r w:rsidR="001D1782">
        <w:rPr>
          <w:rFonts w:ascii="宋体" w:eastAsia="宋体" w:hAnsi="宋体" w:hint="eastAsia"/>
          <w:szCs w:val="21"/>
        </w:rPr>
        <w:t>3</w:t>
      </w:r>
      <w:r w:rsidR="001D1782">
        <w:rPr>
          <w:rFonts w:ascii="宋体" w:eastAsia="宋体" w:hAnsi="宋体"/>
          <w:szCs w:val="21"/>
        </w:rPr>
        <w:t>.25</w:t>
      </w:r>
      <w:r w:rsidR="001D1782" w:rsidRPr="001D1782">
        <w:rPr>
          <w:rFonts w:ascii="宋体" w:eastAsia="宋体" w:hAnsi="宋体" w:hint="eastAsia"/>
          <w:szCs w:val="21"/>
        </w:rPr>
        <w:t>高三课务调整通知：为进一步加强二类科目，从本周起，课务安排做如下微调：语文减两节课、外语减一节课给选修科目。具体调整如上，大家按以上安排执行！</w:t>
      </w:r>
    </w:p>
    <w:p w14:paraId="3226B583" w14:textId="6B0FC731" w:rsidR="008877AB" w:rsidRDefault="00DE550A" w:rsidP="004644BC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4、</w:t>
      </w:r>
      <w:r w:rsidR="004644BC" w:rsidRPr="004644BC">
        <w:rPr>
          <w:rFonts w:ascii="宋体" w:eastAsia="宋体" w:hAnsi="宋体" w:hint="eastAsia"/>
          <w:szCs w:val="21"/>
        </w:rPr>
        <w:t>各位老师：在大家的共同努力下，高三年级二模成绩取得了一定进步。希望大家再接再厉，群策群力，齐心协力，以班级培尖为抓手，乘胜而上，再登新台阶！以上是各科有效分，大家对照参考，抓好培尖生的薄弱学科，助力他们各学科齐头并进，平衡发展！</w:t>
      </w:r>
    </w:p>
    <w:p w14:paraId="431D336F" w14:textId="28BE1061" w:rsidR="001B5BBA" w:rsidRPr="00D8462A" w:rsidRDefault="004644BC" w:rsidP="004644BC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5、周一</w:t>
      </w:r>
      <w:r w:rsidRPr="004644BC">
        <w:rPr>
          <w:rFonts w:ascii="宋体" w:eastAsia="宋体" w:hAnsi="宋体" w:hint="eastAsia"/>
        </w:rPr>
        <w:t>上午大课间升旗仪式暂停，高三年级组将利用这个时间宣读二模考试表彰名单！班主任到班组织收听！</w:t>
      </w:r>
    </w:p>
    <w:p w14:paraId="4B7B4339" w14:textId="65FC8C66" w:rsidR="001F4FA8" w:rsidRDefault="001B5BBA" w:rsidP="00120B21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6</w:t>
      </w:r>
      <w:r w:rsidRPr="00D8462A">
        <w:rPr>
          <w:rFonts w:ascii="宋体" w:eastAsia="宋体" w:hAnsi="宋体" w:hint="eastAsia"/>
          <w:szCs w:val="21"/>
        </w:rPr>
        <w:t>、</w:t>
      </w:r>
      <w:r w:rsidR="000D6FB3">
        <w:rPr>
          <w:rFonts w:ascii="宋体" w:eastAsia="宋体" w:hAnsi="宋体" w:hint="eastAsia"/>
          <w:szCs w:val="21"/>
        </w:rPr>
        <w:t>油印、分发成绩统计表。</w:t>
      </w:r>
    </w:p>
    <w:p w14:paraId="4F179F8B" w14:textId="46A19471" w:rsidR="00F40C1C" w:rsidRDefault="00F40C1C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、电子屏表彰</w:t>
      </w:r>
      <w:r w:rsidR="006F41BA">
        <w:rPr>
          <w:rFonts w:ascii="宋体" w:eastAsia="宋体" w:hAnsi="宋体" w:hint="eastAsia"/>
          <w:szCs w:val="21"/>
        </w:rPr>
        <w:t>宣传</w:t>
      </w:r>
      <w:r>
        <w:rPr>
          <w:rFonts w:ascii="宋体" w:eastAsia="宋体" w:hAnsi="宋体" w:hint="eastAsia"/>
          <w:szCs w:val="21"/>
        </w:rPr>
        <w:t>名单。</w:t>
      </w:r>
    </w:p>
    <w:p w14:paraId="7D3B662E" w14:textId="1B3FEE8C" w:rsidR="00F40C1C" w:rsidRDefault="00F40C1C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8、</w:t>
      </w:r>
      <w:r w:rsidR="005666C4" w:rsidRPr="005666C4">
        <w:rPr>
          <w:rFonts w:ascii="宋体" w:eastAsia="宋体" w:hAnsi="宋体" w:hint="eastAsia"/>
          <w:szCs w:val="21"/>
        </w:rPr>
        <w:t>本周六正常进行自主练习</w:t>
      </w:r>
      <w:bookmarkStart w:id="0" w:name="_Hlk162550866"/>
      <w:r w:rsidR="00EA6ECC">
        <w:rPr>
          <w:rFonts w:ascii="宋体" w:eastAsia="宋体" w:hAnsi="宋体" w:hint="eastAsia"/>
          <w:szCs w:val="21"/>
        </w:rPr>
        <w:t>：</w:t>
      </w:r>
      <w:r w:rsidR="005666C4" w:rsidRPr="005666C4">
        <w:rPr>
          <w:rFonts w:ascii="宋体" w:eastAsia="宋体" w:hAnsi="宋体" w:hint="eastAsia"/>
          <w:szCs w:val="21"/>
        </w:rPr>
        <w:t>年级组不专门安排考场。各科老师利用周六自己的补课课务，组织练习。备课组提前准备好练习卷和答题卡，统一部署，统一阅卷。年级组汇总成绩</w:t>
      </w:r>
      <w:r w:rsidR="00EA6ECC">
        <w:rPr>
          <w:rFonts w:ascii="宋体" w:eastAsia="宋体" w:hAnsi="宋体" w:hint="eastAsia"/>
          <w:szCs w:val="21"/>
        </w:rPr>
        <w:t>。</w:t>
      </w:r>
    </w:p>
    <w:bookmarkEnd w:id="0"/>
    <w:p w14:paraId="29556B9F" w14:textId="15808E07" w:rsidR="00477497" w:rsidRDefault="00477497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 w:hint="eastAsia"/>
          <w:szCs w:val="21"/>
        </w:rPr>
        <w:t>、</w:t>
      </w:r>
      <w:r w:rsidR="008A3D36">
        <w:rPr>
          <w:rFonts w:ascii="宋体" w:eastAsia="宋体" w:hAnsi="宋体" w:hint="eastAsia"/>
          <w:szCs w:val="21"/>
        </w:rPr>
        <w:t>周二去泰州市教育局参加二模考试分析会。</w:t>
      </w:r>
    </w:p>
    <w:p w14:paraId="7FD54EF9" w14:textId="168455D8" w:rsidR="008A3D36" w:rsidRDefault="008A3D36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、准备二模考试表彰大会：主持、议程、表彰名单和奖状</w:t>
      </w:r>
      <w:r w:rsidR="0003400C">
        <w:rPr>
          <w:rFonts w:ascii="宋体" w:eastAsia="宋体" w:hAnsi="宋体" w:hint="eastAsia"/>
          <w:szCs w:val="21"/>
        </w:rPr>
        <w:t>、学生穿校服。</w:t>
      </w:r>
      <w:r w:rsidR="002F2ED6">
        <w:rPr>
          <w:rFonts w:ascii="宋体" w:eastAsia="宋体" w:hAnsi="宋体" w:hint="eastAsia"/>
          <w:szCs w:val="21"/>
        </w:rPr>
        <w:t>周四上午举行颁奖大会。</w:t>
      </w:r>
    </w:p>
    <w:p w14:paraId="40ECACF1" w14:textId="17062227" w:rsidR="008A3D36" w:rsidRDefault="008A3D36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、</w:t>
      </w:r>
      <w:r w:rsidR="00FF7623">
        <w:rPr>
          <w:rFonts w:ascii="宋体" w:eastAsia="宋体" w:hAnsi="宋体" w:hint="eastAsia"/>
          <w:szCs w:val="21"/>
        </w:rPr>
        <w:t>各班</w:t>
      </w:r>
      <w:r>
        <w:rPr>
          <w:rFonts w:ascii="宋体" w:eastAsia="宋体" w:hAnsi="宋体" w:hint="eastAsia"/>
          <w:szCs w:val="21"/>
        </w:rPr>
        <w:t>在线填写单招学生录取情况和培尖对象二模考试情况。</w:t>
      </w:r>
    </w:p>
    <w:p w14:paraId="6158FE98" w14:textId="333B3530" w:rsidR="00ED39D6" w:rsidRDefault="00ED39D6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、跟踪检查各备课组集体备课情况。</w:t>
      </w:r>
    </w:p>
    <w:p w14:paraId="50BDFBB8" w14:textId="77777777" w:rsidR="003916FE" w:rsidRDefault="007A6991" w:rsidP="00C26506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、小结</w:t>
      </w:r>
      <w:r w:rsidRPr="007A6991">
        <w:rPr>
          <w:rFonts w:ascii="Calibri" w:eastAsia="宋体" w:hAnsi="Calibri" w:cs="Times New Roman" w:hint="eastAsia"/>
          <w:szCs w:val="21"/>
        </w:rPr>
        <w:t>高三二模考试情况：</w:t>
      </w:r>
    </w:p>
    <w:p w14:paraId="18A8FF9F" w14:textId="6CE35CCE" w:rsidR="003916FE" w:rsidRDefault="007A6991" w:rsidP="00C26506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7A6991">
        <w:rPr>
          <w:rFonts w:ascii="Calibri" w:eastAsia="宋体" w:hAnsi="Calibri" w:cs="Times New Roman" w:hint="eastAsia"/>
          <w:szCs w:val="21"/>
        </w:rPr>
        <w:t>本次考试，</w:t>
      </w:r>
      <w:r w:rsidRPr="007A6991">
        <w:rPr>
          <w:rFonts w:ascii="Calibri" w:eastAsia="宋体" w:hAnsi="Calibri" w:cs="Times New Roman"/>
          <w:szCs w:val="21"/>
        </w:rPr>
        <w:t>我校本一进线</w:t>
      </w:r>
      <w:r w:rsidRPr="007A6991">
        <w:rPr>
          <w:rFonts w:ascii="Calibri" w:eastAsia="宋体" w:hAnsi="Calibri" w:cs="Times New Roman"/>
          <w:szCs w:val="21"/>
        </w:rPr>
        <w:t>24</w:t>
      </w:r>
      <w:r w:rsidRPr="007A6991">
        <w:rPr>
          <w:rFonts w:ascii="Calibri" w:eastAsia="宋体" w:hAnsi="Calibri" w:cs="Times New Roman"/>
          <w:szCs w:val="21"/>
        </w:rPr>
        <w:t>人，本科进线</w:t>
      </w:r>
      <w:r w:rsidRPr="007A6991">
        <w:rPr>
          <w:rFonts w:ascii="Calibri" w:eastAsia="宋体" w:hAnsi="Calibri" w:cs="Times New Roman"/>
          <w:szCs w:val="21"/>
        </w:rPr>
        <w:t>258</w:t>
      </w:r>
      <w:r w:rsidRPr="007A6991">
        <w:rPr>
          <w:rFonts w:ascii="Calibri" w:eastAsia="宋体" w:hAnsi="Calibri" w:cs="Times New Roman"/>
          <w:szCs w:val="21"/>
        </w:rPr>
        <w:t>人，成为全市唯二两个目标双达成的学校</w:t>
      </w:r>
      <w:r w:rsidR="00BC4C49" w:rsidRPr="00BC4C49">
        <w:rPr>
          <w:rFonts w:ascii="宋体" w:eastAsia="宋体" w:hAnsi="宋体" w:hint="eastAsia"/>
          <w:szCs w:val="21"/>
        </w:rPr>
        <w:t>。</w:t>
      </w:r>
      <w:r w:rsidR="00BC4C49" w:rsidRPr="00BC4C49">
        <w:rPr>
          <w:rFonts w:ascii="Calibri" w:eastAsia="宋体" w:hAnsi="Calibri" w:cs="Times New Roman" w:hint="eastAsia"/>
          <w:szCs w:val="21"/>
        </w:rPr>
        <w:t xml:space="preserve"> </w:t>
      </w:r>
    </w:p>
    <w:p w14:paraId="13595A69" w14:textId="1596321D" w:rsidR="00BC4C49" w:rsidRDefault="003916FE" w:rsidP="00C26506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各班总体上呈上升趋势，好几个班实现了</w:t>
      </w:r>
      <w:r>
        <w:rPr>
          <w:rFonts w:ascii="Calibri" w:eastAsia="宋体" w:hAnsi="Calibri" w:cs="Times New Roman" w:hint="eastAsia"/>
          <w:szCs w:val="21"/>
        </w:rPr>
        <w:t>0</w:t>
      </w:r>
      <w:r>
        <w:rPr>
          <w:rFonts w:ascii="Calibri" w:eastAsia="宋体" w:hAnsi="Calibri" w:cs="Times New Roman" w:hint="eastAsia"/>
          <w:szCs w:val="21"/>
        </w:rPr>
        <w:t>的突破，实现了质的飞跃。</w:t>
      </w:r>
      <w:r w:rsidRPr="00BC4C49">
        <w:rPr>
          <w:rFonts w:ascii="宋体" w:eastAsia="宋体" w:hAnsi="宋体" w:hint="eastAsia"/>
          <w:szCs w:val="21"/>
        </w:rPr>
        <w:t>高三</w:t>
      </w:r>
      <w:r w:rsidRPr="00BC4C49">
        <w:rPr>
          <w:rFonts w:ascii="宋体" w:eastAsia="宋体" w:hAnsi="宋体"/>
          <w:szCs w:val="21"/>
        </w:rPr>
        <w:t>3班、高三 10班、高三12班。</w:t>
      </w:r>
      <w:r>
        <w:rPr>
          <w:rFonts w:ascii="宋体" w:eastAsia="宋体" w:hAnsi="宋体" w:hint="eastAsia"/>
          <w:szCs w:val="21"/>
        </w:rPr>
        <w:t>特别是</w:t>
      </w:r>
      <w:r w:rsidRPr="00BC4C49">
        <w:rPr>
          <w:rFonts w:ascii="宋体" w:eastAsia="宋体" w:hAnsi="宋体"/>
          <w:szCs w:val="21"/>
        </w:rPr>
        <w:t>高三3班有5个同学进入了本一线</w:t>
      </w:r>
      <w:r>
        <w:rPr>
          <w:rFonts w:ascii="宋体" w:eastAsia="宋体" w:hAnsi="宋体" w:hint="eastAsia"/>
          <w:szCs w:val="21"/>
        </w:rPr>
        <w:t>。</w:t>
      </w:r>
    </w:p>
    <w:p w14:paraId="5F964860" w14:textId="18AAE66C" w:rsidR="00E01C7E" w:rsidRPr="00BC4C49" w:rsidRDefault="003916FE" w:rsidP="00C26506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取得的成绩来之不易，</w:t>
      </w:r>
      <w:r w:rsidR="00E01C7E">
        <w:rPr>
          <w:rFonts w:ascii="Calibri" w:eastAsia="宋体" w:hAnsi="Calibri" w:cs="Times New Roman" w:hint="eastAsia"/>
          <w:szCs w:val="21"/>
        </w:rPr>
        <w:t>各备课组和各班主任付出了艰辛努力。</w:t>
      </w:r>
    </w:p>
    <w:p w14:paraId="08ED9C45" w14:textId="388667C2" w:rsidR="00847F5A" w:rsidRPr="001E30BE" w:rsidRDefault="009D2101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1E30B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847F5A" w:rsidRPr="001E30BE">
        <w:rPr>
          <w:rFonts w:ascii="宋体" w:eastAsia="宋体" w:hAnsi="宋体" w:hint="eastAsia"/>
          <w:b/>
          <w:bCs/>
          <w:sz w:val="24"/>
          <w:szCs w:val="24"/>
        </w:rPr>
        <w:t>问题与不足：</w:t>
      </w:r>
    </w:p>
    <w:p w14:paraId="100611EC" w14:textId="4B98712E" w:rsidR="00ED7803" w:rsidRPr="00D8462A" w:rsidRDefault="00522E5F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1、</w:t>
      </w:r>
      <w:r w:rsidR="00F033F8">
        <w:rPr>
          <w:rFonts w:ascii="宋体" w:eastAsia="宋体" w:hAnsi="宋体" w:hint="eastAsia"/>
          <w:szCs w:val="21"/>
        </w:rPr>
        <w:t>延时段班主任主动、积极能动性方面</w:t>
      </w:r>
      <w:r w:rsidR="001C753E">
        <w:rPr>
          <w:rFonts w:ascii="宋体" w:eastAsia="宋体" w:hAnsi="宋体" w:hint="eastAsia"/>
          <w:szCs w:val="21"/>
        </w:rPr>
        <w:t>还可以大有作为</w:t>
      </w:r>
      <w:r w:rsidR="00F033F8">
        <w:rPr>
          <w:rFonts w:ascii="宋体" w:eastAsia="宋体" w:hAnsi="宋体" w:hint="eastAsia"/>
          <w:szCs w:val="21"/>
        </w:rPr>
        <w:t>。</w:t>
      </w:r>
    </w:p>
    <w:p w14:paraId="1749CAE6" w14:textId="6A0FDB35" w:rsidR="00A44B16" w:rsidRPr="00D8462A" w:rsidRDefault="00ED7803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2、</w:t>
      </w:r>
      <w:r w:rsidR="001A6AF8">
        <w:rPr>
          <w:rFonts w:ascii="宋体" w:eastAsia="宋体" w:hAnsi="宋体" w:hint="eastAsia"/>
          <w:szCs w:val="21"/>
        </w:rPr>
        <w:t>依然有课后书面作业</w:t>
      </w:r>
      <w:r w:rsidR="00F1535A" w:rsidRPr="00D8462A">
        <w:rPr>
          <w:rFonts w:ascii="宋体" w:eastAsia="宋体" w:hAnsi="宋体" w:hint="eastAsia"/>
          <w:szCs w:val="21"/>
        </w:rPr>
        <w:t>。</w:t>
      </w:r>
    </w:p>
    <w:p w14:paraId="2A3A5589" w14:textId="4B33604A" w:rsidR="00847F5A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5C371A">
        <w:rPr>
          <w:rFonts w:ascii="仿宋_GB2312" w:eastAsia="仿宋_GB2312" w:hint="eastAsia"/>
          <w:b/>
          <w:bCs/>
          <w:sz w:val="30"/>
          <w:szCs w:val="30"/>
        </w:rPr>
        <w:t>计划和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D01C7E2" w14:textId="084BD6E3" w:rsidR="00DE0E89" w:rsidRPr="00DE62CF" w:rsidRDefault="00DE0E89" w:rsidP="00AC49B4">
      <w:pPr>
        <w:widowControl/>
        <w:spacing w:line="320" w:lineRule="exact"/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距离三模，</w:t>
      </w:r>
      <w:r w:rsidR="00663D91">
        <w:rPr>
          <w:rFonts w:ascii="仿宋_GB2312" w:eastAsia="仿宋_GB2312" w:hint="eastAsia"/>
          <w:b/>
          <w:bCs/>
          <w:sz w:val="30"/>
          <w:szCs w:val="30"/>
        </w:rPr>
        <w:t>还</w:t>
      </w:r>
      <w:r>
        <w:rPr>
          <w:rFonts w:ascii="仿宋_GB2312" w:eastAsia="仿宋_GB2312" w:hint="eastAsia"/>
          <w:b/>
          <w:bCs/>
          <w:sz w:val="30"/>
          <w:szCs w:val="30"/>
        </w:rPr>
        <w:t>有一个多月时间。安心</w:t>
      </w:r>
      <w:r w:rsidR="00AC49B4">
        <w:rPr>
          <w:rFonts w:ascii="仿宋_GB2312" w:eastAsia="仿宋_GB2312" w:hint="eastAsia"/>
          <w:b/>
          <w:bCs/>
          <w:sz w:val="30"/>
          <w:szCs w:val="30"/>
        </w:rPr>
        <w:t>研讨</w:t>
      </w:r>
      <w:r>
        <w:rPr>
          <w:rFonts w:ascii="仿宋_GB2312" w:eastAsia="仿宋_GB2312" w:hint="eastAsia"/>
          <w:b/>
          <w:bCs/>
          <w:sz w:val="30"/>
          <w:szCs w:val="30"/>
        </w:rPr>
        <w:t>、专注复习、</w:t>
      </w:r>
      <w:r w:rsidR="00AC49B4">
        <w:rPr>
          <w:rFonts w:ascii="仿宋_GB2312" w:eastAsia="仿宋_GB2312" w:hint="eastAsia"/>
          <w:b/>
          <w:bCs/>
          <w:sz w:val="30"/>
          <w:szCs w:val="30"/>
        </w:rPr>
        <w:t>克服瓶颈、乘势而上。</w:t>
      </w:r>
      <w:r w:rsidR="00054928">
        <w:rPr>
          <w:rFonts w:ascii="仿宋_GB2312" w:eastAsia="仿宋_GB2312" w:hint="eastAsia"/>
          <w:b/>
          <w:bCs/>
          <w:sz w:val="30"/>
          <w:szCs w:val="30"/>
        </w:rPr>
        <w:t>目标：阶段性提升。</w:t>
      </w:r>
    </w:p>
    <w:p w14:paraId="06DE0B7B" w14:textId="3BC0F1B7" w:rsidR="007A6991" w:rsidRPr="007A6991" w:rsidRDefault="00F431B8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、传达校务会对高三年级的要求：</w:t>
      </w:r>
    </w:p>
    <w:p w14:paraId="0F6B2582" w14:textId="244AE917" w:rsidR="007A6991" w:rsidRPr="007A6991" w:rsidRDefault="007A6991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7A6991">
        <w:rPr>
          <w:rFonts w:ascii="Calibri" w:eastAsia="宋体" w:hAnsi="Calibri" w:cs="Times New Roman" w:hint="eastAsia"/>
          <w:szCs w:val="21"/>
        </w:rPr>
        <w:t>（</w:t>
      </w:r>
      <w:r w:rsidRPr="007A6991">
        <w:rPr>
          <w:rFonts w:ascii="Calibri" w:eastAsia="宋体" w:hAnsi="Calibri" w:cs="Times New Roman"/>
          <w:szCs w:val="21"/>
        </w:rPr>
        <w:t>1</w:t>
      </w:r>
      <w:r w:rsidRPr="007A6991">
        <w:rPr>
          <w:rFonts w:ascii="Calibri" w:eastAsia="宋体" w:hAnsi="Calibri" w:cs="Times New Roman"/>
          <w:szCs w:val="21"/>
        </w:rPr>
        <w:t>）稳定心神要低调：平时的成绩只是参考</w:t>
      </w:r>
      <w:r w:rsidR="00FE27DF">
        <w:rPr>
          <w:rFonts w:ascii="Calibri" w:eastAsia="宋体" w:hAnsi="Calibri" w:cs="Times New Roman" w:hint="eastAsia"/>
          <w:szCs w:val="21"/>
        </w:rPr>
        <w:t>，一张试卷一个分数，一次考试一个成绩</w:t>
      </w:r>
      <w:r w:rsidRPr="007A6991">
        <w:rPr>
          <w:rFonts w:ascii="Calibri" w:eastAsia="宋体" w:hAnsi="Calibri" w:cs="Times New Roman"/>
          <w:szCs w:val="21"/>
        </w:rPr>
        <w:t>。</w:t>
      </w:r>
      <w:r w:rsidR="007A5A66">
        <w:rPr>
          <w:rFonts w:ascii="Calibri" w:eastAsia="宋体" w:hAnsi="Calibri" w:cs="Times New Roman" w:hint="eastAsia"/>
          <w:szCs w:val="21"/>
        </w:rPr>
        <w:t>不能一味感觉良好。</w:t>
      </w:r>
      <w:r w:rsidR="00286A3F">
        <w:rPr>
          <w:rFonts w:ascii="Calibri" w:eastAsia="宋体" w:hAnsi="Calibri" w:cs="Times New Roman" w:hint="eastAsia"/>
          <w:szCs w:val="21"/>
        </w:rPr>
        <w:t>不能掉以轻心。</w:t>
      </w:r>
      <w:r w:rsidRPr="007A6991">
        <w:rPr>
          <w:rFonts w:ascii="Calibri" w:eastAsia="宋体" w:hAnsi="Calibri" w:cs="Times New Roman"/>
          <w:szCs w:val="21"/>
        </w:rPr>
        <w:t>因此，对于二模考试的成绩要保持非常的清醒，甚至警惕</w:t>
      </w:r>
      <w:r>
        <w:rPr>
          <w:rFonts w:ascii="Calibri" w:eastAsia="宋体" w:hAnsi="Calibri" w:cs="Times New Roman" w:hint="eastAsia"/>
          <w:szCs w:val="21"/>
        </w:rPr>
        <w:t>、</w:t>
      </w:r>
      <w:r w:rsidRPr="007A6991">
        <w:rPr>
          <w:rFonts w:ascii="Calibri" w:eastAsia="宋体" w:hAnsi="Calibri" w:cs="Times New Roman"/>
          <w:szCs w:val="21"/>
        </w:rPr>
        <w:t>提醒，只有高考成绩才有意义，高考才是最终的目标，千万不能有</w:t>
      </w:r>
      <w:r w:rsidR="00612706">
        <w:rPr>
          <w:rFonts w:ascii="Calibri" w:eastAsia="宋体" w:hAnsi="Calibri" w:cs="Times New Roman" w:hint="eastAsia"/>
          <w:szCs w:val="21"/>
        </w:rPr>
        <w:t>松一松、</w:t>
      </w:r>
      <w:r w:rsidRPr="007A6991">
        <w:rPr>
          <w:rFonts w:ascii="Calibri" w:eastAsia="宋体" w:hAnsi="Calibri" w:cs="Times New Roman"/>
          <w:szCs w:val="21"/>
        </w:rPr>
        <w:t>等一等、歇一歇的想法。</w:t>
      </w:r>
      <w:r w:rsidR="00B46AF0">
        <w:rPr>
          <w:rFonts w:ascii="Calibri" w:eastAsia="宋体" w:hAnsi="Calibri" w:cs="Times New Roman" w:hint="eastAsia"/>
          <w:szCs w:val="21"/>
        </w:rPr>
        <w:t>感觉有点侥幸，</w:t>
      </w:r>
      <w:r w:rsidR="00731FDF">
        <w:rPr>
          <w:rFonts w:ascii="Calibri" w:eastAsia="宋体" w:hAnsi="Calibri" w:cs="Times New Roman" w:hint="eastAsia"/>
          <w:szCs w:val="21"/>
        </w:rPr>
        <w:t>保住成绩和成果不容易。</w:t>
      </w:r>
    </w:p>
    <w:p w14:paraId="1C8AAC11" w14:textId="0928284F" w:rsidR="007A6991" w:rsidRPr="007A6991" w:rsidRDefault="007A6991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7A6991">
        <w:rPr>
          <w:rFonts w:ascii="Calibri" w:eastAsia="宋体" w:hAnsi="Calibri" w:cs="Times New Roman" w:hint="eastAsia"/>
          <w:szCs w:val="21"/>
        </w:rPr>
        <w:lastRenderedPageBreak/>
        <w:t>（</w:t>
      </w:r>
      <w:r w:rsidRPr="007A6991">
        <w:rPr>
          <w:rFonts w:ascii="Calibri" w:eastAsia="宋体" w:hAnsi="Calibri" w:cs="Times New Roman"/>
          <w:szCs w:val="21"/>
        </w:rPr>
        <w:t>2</w:t>
      </w:r>
      <w:r w:rsidRPr="007A6991">
        <w:rPr>
          <w:rFonts w:ascii="Calibri" w:eastAsia="宋体" w:hAnsi="Calibri" w:cs="Times New Roman"/>
          <w:szCs w:val="21"/>
        </w:rPr>
        <w:t>）坚定信心不动摇：二模考试最大的作用就是增强了我们的信心。很多时候、很多人认为不可能的事情变成了可能，极大鼓舞了我们的斗志、坚定了我们的信心</w:t>
      </w:r>
      <w:r w:rsidR="005B2DF1">
        <w:rPr>
          <w:rFonts w:ascii="Calibri" w:eastAsia="宋体" w:hAnsi="Calibri" w:cs="Times New Roman" w:hint="eastAsia"/>
          <w:szCs w:val="21"/>
        </w:rPr>
        <w:t>。要引导学生</w:t>
      </w:r>
      <w:r w:rsidRPr="007A6991">
        <w:rPr>
          <w:rFonts w:ascii="Calibri" w:eastAsia="宋体" w:hAnsi="Calibri" w:cs="Times New Roman"/>
          <w:szCs w:val="21"/>
        </w:rPr>
        <w:t>不断积累和反复，量变引起质变。</w:t>
      </w:r>
      <w:r w:rsidR="00466F17">
        <w:rPr>
          <w:rFonts w:ascii="Calibri" w:eastAsia="宋体" w:hAnsi="Calibri" w:cs="Times New Roman" w:hint="eastAsia"/>
          <w:szCs w:val="21"/>
        </w:rPr>
        <w:t>我们平时的一切努力也是量变积累的过程。</w:t>
      </w:r>
    </w:p>
    <w:p w14:paraId="0EF7D8BA" w14:textId="6A9D6843" w:rsidR="007A6991" w:rsidRPr="007A6991" w:rsidRDefault="007A6991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7A6991">
        <w:rPr>
          <w:rFonts w:ascii="Calibri" w:eastAsia="宋体" w:hAnsi="Calibri" w:cs="Times New Roman" w:hint="eastAsia"/>
          <w:szCs w:val="21"/>
        </w:rPr>
        <w:t>（</w:t>
      </w:r>
      <w:r w:rsidRPr="007A6991">
        <w:rPr>
          <w:rFonts w:ascii="Calibri" w:eastAsia="宋体" w:hAnsi="Calibri" w:cs="Times New Roman"/>
          <w:szCs w:val="21"/>
        </w:rPr>
        <w:t>3</w:t>
      </w:r>
      <w:r w:rsidRPr="007A6991">
        <w:rPr>
          <w:rFonts w:ascii="Calibri" w:eastAsia="宋体" w:hAnsi="Calibri" w:cs="Times New Roman"/>
          <w:szCs w:val="21"/>
        </w:rPr>
        <w:t>）优化举措求突破：在激励士气、鼓舞斗志方面、在目标生的培尖补差方面、在教学常规管理方面、在复习策略方面，要根据市局分析会的指导，结合前一阶段学校各项措施的执行情况，沉心静气、反复研究，力争进一步优化。</w:t>
      </w:r>
      <w:r w:rsidR="00C8793F" w:rsidRPr="00C8793F">
        <w:rPr>
          <w:rFonts w:ascii="Calibri" w:eastAsia="宋体" w:hAnsi="Calibri" w:cs="Times New Roman" w:hint="eastAsia"/>
          <w:b/>
          <w:bCs/>
          <w:szCs w:val="21"/>
        </w:rPr>
        <w:t>（具体内容见相关附件）</w:t>
      </w:r>
    </w:p>
    <w:p w14:paraId="55421529" w14:textId="7EC9F701" w:rsidR="007A6991" w:rsidRPr="007A6991" w:rsidRDefault="007A6991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7A6991">
        <w:rPr>
          <w:rFonts w:ascii="Calibri" w:eastAsia="宋体" w:hAnsi="Calibri" w:cs="Times New Roman" w:hint="eastAsia"/>
          <w:szCs w:val="21"/>
        </w:rPr>
        <w:t>（</w:t>
      </w:r>
      <w:r w:rsidRPr="007A6991">
        <w:rPr>
          <w:rFonts w:ascii="Calibri" w:eastAsia="宋体" w:hAnsi="Calibri" w:cs="Times New Roman"/>
          <w:szCs w:val="21"/>
        </w:rPr>
        <w:t>4</w:t>
      </w:r>
      <w:r w:rsidRPr="007A6991">
        <w:rPr>
          <w:rFonts w:ascii="Calibri" w:eastAsia="宋体" w:hAnsi="Calibri" w:cs="Times New Roman"/>
          <w:szCs w:val="21"/>
        </w:rPr>
        <w:t>）落实落细是根本：</w:t>
      </w:r>
      <w:r w:rsidR="00CD592C">
        <w:rPr>
          <w:rFonts w:ascii="Calibri" w:eastAsia="宋体" w:hAnsi="Calibri" w:cs="Times New Roman" w:hint="eastAsia"/>
          <w:szCs w:val="21"/>
        </w:rPr>
        <w:t>我们有不少管理措施和想法，但最重要的是落实和做细。</w:t>
      </w:r>
      <w:r w:rsidR="00196A16">
        <w:rPr>
          <w:rFonts w:ascii="Calibri" w:eastAsia="宋体" w:hAnsi="Calibri" w:cs="Times New Roman" w:hint="eastAsia"/>
          <w:szCs w:val="21"/>
        </w:rPr>
        <w:t>任课老师和班主任都要发挥作用。</w:t>
      </w:r>
      <w:r w:rsidR="009E3B50">
        <w:rPr>
          <w:rFonts w:ascii="Calibri" w:eastAsia="宋体" w:hAnsi="Calibri" w:cs="Times New Roman" w:hint="eastAsia"/>
          <w:szCs w:val="21"/>
        </w:rPr>
        <w:t>年级组督查。</w:t>
      </w:r>
    </w:p>
    <w:p w14:paraId="6A0F1FB3" w14:textId="28B9E867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="00FC2FFD">
        <w:rPr>
          <w:rFonts w:ascii="Calibri" w:eastAsia="宋体" w:hAnsi="Calibri" w:cs="Times New Roman" w:hint="eastAsia"/>
          <w:szCs w:val="21"/>
        </w:rPr>
        <w:t>认真落实校务会要求，</w:t>
      </w:r>
      <w:r w:rsidR="00F76155">
        <w:rPr>
          <w:rFonts w:ascii="Calibri" w:eastAsia="宋体" w:hAnsi="Calibri" w:cs="Times New Roman" w:hint="eastAsia"/>
          <w:szCs w:val="21"/>
        </w:rPr>
        <w:t>持之以恒抓好各项措施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489CD536" w14:textId="69B7F661" w:rsidR="0041252B" w:rsidRPr="0041252B" w:rsidRDefault="0041252B" w:rsidP="0041252B">
      <w:pPr>
        <w:rPr>
          <w:rFonts w:ascii="Calibri" w:eastAsia="宋体" w:hAnsi="Calibri" w:cs="Times New Roman"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①</w:t>
      </w:r>
      <w:r w:rsidR="008A4D17">
        <w:rPr>
          <w:rFonts w:ascii="Calibri" w:eastAsia="宋体" w:hAnsi="Calibri" w:cs="Times New Roman" w:hint="eastAsia"/>
          <w:szCs w:val="21"/>
        </w:rPr>
        <w:t>继续营造备考氛围。</w:t>
      </w:r>
      <w:r w:rsidR="00ED6124">
        <w:rPr>
          <w:rFonts w:ascii="Calibri" w:eastAsia="宋体" w:hAnsi="Calibri" w:cs="Times New Roman" w:hint="eastAsia"/>
          <w:szCs w:val="21"/>
        </w:rPr>
        <w:t>班主任</w:t>
      </w:r>
      <w:r w:rsidR="00D11663">
        <w:rPr>
          <w:rFonts w:ascii="Calibri" w:eastAsia="宋体" w:hAnsi="Calibri" w:cs="Times New Roman" w:hint="eastAsia"/>
          <w:szCs w:val="21"/>
        </w:rPr>
        <w:t>加强“居安思危”教育；</w:t>
      </w:r>
      <w:r w:rsidR="00ED6124">
        <w:rPr>
          <w:rFonts w:ascii="Calibri" w:eastAsia="宋体" w:hAnsi="Calibri" w:cs="Times New Roman" w:hint="eastAsia"/>
          <w:szCs w:val="21"/>
        </w:rPr>
        <w:t>引导学生小结，做好考后分析</w:t>
      </w:r>
      <w:r w:rsidR="005F4290">
        <w:rPr>
          <w:rFonts w:ascii="Calibri" w:eastAsia="宋体" w:hAnsi="Calibri" w:cs="Times New Roman" w:hint="eastAsia"/>
          <w:szCs w:val="21"/>
        </w:rPr>
        <w:t>（填表）</w:t>
      </w:r>
      <w:r w:rsidR="00ED6124">
        <w:rPr>
          <w:rFonts w:ascii="Calibri" w:eastAsia="宋体" w:hAnsi="Calibri" w:cs="Times New Roman" w:hint="eastAsia"/>
          <w:szCs w:val="21"/>
        </w:rPr>
        <w:t>；</w:t>
      </w:r>
      <w:r w:rsidR="00BB0559">
        <w:rPr>
          <w:rFonts w:ascii="Calibri" w:eastAsia="宋体" w:hAnsi="Calibri" w:cs="Times New Roman" w:hint="eastAsia"/>
          <w:szCs w:val="21"/>
        </w:rPr>
        <w:t>周周清、自主练习等</w:t>
      </w:r>
      <w:r w:rsidR="005F4290" w:rsidRPr="0041252B">
        <w:rPr>
          <w:rFonts w:ascii="Calibri" w:eastAsia="宋体" w:hAnsi="Calibri" w:cs="Times New Roman" w:hint="eastAsia"/>
          <w:szCs w:val="21"/>
        </w:rPr>
        <w:t>及时</w:t>
      </w:r>
      <w:r w:rsidRPr="0041252B">
        <w:rPr>
          <w:rFonts w:ascii="Calibri" w:eastAsia="宋体" w:hAnsi="Calibri" w:cs="Times New Roman" w:hint="eastAsia"/>
          <w:szCs w:val="21"/>
        </w:rPr>
        <w:t>表彰</w:t>
      </w:r>
      <w:r w:rsidR="00BB0559">
        <w:rPr>
          <w:rFonts w:ascii="Calibri" w:eastAsia="宋体" w:hAnsi="Calibri" w:cs="Times New Roman" w:hint="eastAsia"/>
          <w:szCs w:val="21"/>
        </w:rPr>
        <w:t>；</w:t>
      </w:r>
      <w:r w:rsidR="00C0195F">
        <w:rPr>
          <w:rFonts w:ascii="Calibri" w:eastAsia="宋体" w:hAnsi="Calibri" w:cs="Times New Roman" w:hint="eastAsia"/>
          <w:szCs w:val="21"/>
        </w:rPr>
        <w:t>及时更新</w:t>
      </w:r>
      <w:r w:rsidRPr="0041252B">
        <w:rPr>
          <w:rFonts w:ascii="Calibri" w:eastAsia="宋体" w:hAnsi="Calibri" w:cs="Times New Roman" w:hint="eastAsia"/>
          <w:szCs w:val="21"/>
        </w:rPr>
        <w:t>高三年级的电子屏，</w:t>
      </w:r>
      <w:r w:rsidR="00C0195F">
        <w:rPr>
          <w:rFonts w:ascii="Calibri" w:eastAsia="宋体" w:hAnsi="Calibri" w:cs="Times New Roman" w:hint="eastAsia"/>
          <w:szCs w:val="21"/>
        </w:rPr>
        <w:t>多激励、多表扬</w:t>
      </w:r>
      <w:r w:rsidRPr="0041252B">
        <w:rPr>
          <w:rFonts w:ascii="Calibri" w:eastAsia="宋体" w:hAnsi="Calibri" w:cs="Times New Roman" w:hint="eastAsia"/>
          <w:szCs w:val="21"/>
        </w:rPr>
        <w:t>。</w:t>
      </w:r>
    </w:p>
    <w:p w14:paraId="4CE9E28D" w14:textId="77777777" w:rsidR="00F46EB7" w:rsidRDefault="0041252B" w:rsidP="0041252B">
      <w:pPr>
        <w:rPr>
          <w:rFonts w:ascii="Calibri" w:eastAsia="宋体" w:hAnsi="Calibri" w:cs="Times New Roman"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②目标生的培尖要落实到人头：</w:t>
      </w:r>
      <w:r w:rsidR="00D11663">
        <w:rPr>
          <w:rFonts w:ascii="Calibri" w:eastAsia="宋体" w:hAnsi="Calibri" w:cs="Times New Roman" w:hint="eastAsia"/>
          <w:szCs w:val="21"/>
        </w:rPr>
        <w:t>抓培尖，抓本一，是我们坚定的策略和工作重点。落实“盯人措施”。</w:t>
      </w:r>
      <w:r w:rsidRPr="0041252B">
        <w:rPr>
          <w:rFonts w:ascii="Calibri" w:eastAsia="宋体" w:hAnsi="Calibri" w:cs="Times New Roman" w:hint="eastAsia"/>
          <w:szCs w:val="21"/>
        </w:rPr>
        <w:t>各班对近三次的大考成绩进行认真的分析</w:t>
      </w:r>
      <w:r w:rsidR="0003461F">
        <w:rPr>
          <w:rFonts w:ascii="Calibri" w:eastAsia="宋体" w:hAnsi="Calibri" w:cs="Times New Roman" w:hint="eastAsia"/>
          <w:szCs w:val="21"/>
        </w:rPr>
        <w:t>（对照动态成绩汇总表）</w:t>
      </w:r>
      <w:r w:rsidR="00DE7902">
        <w:rPr>
          <w:rFonts w:ascii="Calibri" w:eastAsia="宋体" w:hAnsi="Calibri" w:cs="Times New Roman" w:hint="eastAsia"/>
          <w:szCs w:val="21"/>
        </w:rPr>
        <w:t>，</w:t>
      </w:r>
      <w:r w:rsidRPr="0041252B">
        <w:rPr>
          <w:rFonts w:ascii="Calibri" w:eastAsia="宋体" w:hAnsi="Calibri" w:cs="Times New Roman" w:hint="eastAsia"/>
          <w:szCs w:val="21"/>
        </w:rPr>
        <w:t>并结合学生的意见，确定学生需要培尖或补差的科目，确定对应的老师。</w:t>
      </w:r>
    </w:p>
    <w:p w14:paraId="43AC52C2" w14:textId="08B03247" w:rsidR="0041252B" w:rsidRDefault="00855624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盯人、盯分、盯学。</w:t>
      </w:r>
      <w:r w:rsidR="00F46EB7">
        <w:rPr>
          <w:rFonts w:ascii="Calibri" w:eastAsia="宋体" w:hAnsi="Calibri" w:cs="Times New Roman" w:hint="eastAsia"/>
          <w:szCs w:val="21"/>
        </w:rPr>
        <w:t>对照有效分抓补差，抓培尖</w:t>
      </w:r>
    </w:p>
    <w:p w14:paraId="6A8578E0" w14:textId="72F97F27" w:rsidR="00CD592C" w:rsidRPr="0041252B" w:rsidRDefault="00CD592C" w:rsidP="0041252B">
      <w:pPr>
        <w:rPr>
          <w:rFonts w:ascii="Calibri" w:eastAsia="宋体" w:hAnsi="Calibri" w:cs="Times New Roman"/>
          <w:szCs w:val="21"/>
        </w:rPr>
      </w:pPr>
      <w:r w:rsidRPr="00CD592C">
        <w:rPr>
          <w:rFonts w:ascii="Calibri" w:eastAsia="宋体" w:hAnsi="Calibri" w:cs="Times New Roman" w:hint="eastAsia"/>
          <w:szCs w:val="21"/>
        </w:rPr>
        <w:t>二模考试后，找学生谈话，分析试卷；部分学生的家访。这是最有效的、最及时的培尖补差的措施。</w:t>
      </w:r>
    </w:p>
    <w:p w14:paraId="3E62495D" w14:textId="16C5B62A" w:rsidR="00BE15BC" w:rsidRPr="00BE15BC" w:rsidRDefault="0041252B" w:rsidP="00BE15BC">
      <w:pPr>
        <w:rPr>
          <w:rFonts w:ascii="Calibri" w:eastAsia="宋体" w:hAnsi="Calibri" w:cs="Times New Roman"/>
          <w:b/>
          <w:bCs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③</w:t>
      </w:r>
      <w:r w:rsidR="00BE15BC" w:rsidRPr="0041252B">
        <w:rPr>
          <w:rFonts w:ascii="Calibri" w:eastAsia="宋体" w:hAnsi="Calibri" w:cs="Times New Roman" w:hint="eastAsia"/>
          <w:szCs w:val="21"/>
        </w:rPr>
        <w:t>潜力的挖掘要重视：</w:t>
      </w:r>
      <w:r w:rsidR="00BE15BC" w:rsidRPr="0041252B">
        <w:rPr>
          <w:rFonts w:ascii="Calibri" w:eastAsia="宋体" w:hAnsi="Calibri" w:cs="Times New Roman"/>
          <w:szCs w:val="21"/>
        </w:rPr>
        <w:t>要重视</w:t>
      </w:r>
      <w:r w:rsidR="00BE15BC" w:rsidRPr="0041252B">
        <w:rPr>
          <w:rFonts w:ascii="Calibri" w:eastAsia="宋体" w:hAnsi="Calibri" w:cs="Times New Roman"/>
          <w:szCs w:val="21"/>
        </w:rPr>
        <w:t>“</w:t>
      </w:r>
      <w:r w:rsidR="00BE15BC" w:rsidRPr="0041252B">
        <w:rPr>
          <w:rFonts w:ascii="Calibri" w:eastAsia="宋体" w:hAnsi="Calibri" w:cs="Times New Roman"/>
          <w:szCs w:val="21"/>
        </w:rPr>
        <w:t>后进生</w:t>
      </w:r>
      <w:r w:rsidR="00BE15BC" w:rsidRPr="0041252B">
        <w:rPr>
          <w:rFonts w:ascii="Calibri" w:eastAsia="宋体" w:hAnsi="Calibri" w:cs="Times New Roman"/>
          <w:szCs w:val="21"/>
        </w:rPr>
        <w:t>”</w:t>
      </w:r>
      <w:r w:rsidR="00BE15BC">
        <w:rPr>
          <w:rFonts w:ascii="Calibri" w:eastAsia="宋体" w:hAnsi="Calibri" w:cs="Times New Roman" w:hint="eastAsia"/>
          <w:szCs w:val="21"/>
        </w:rPr>
        <w:t>（本科线上下</w:t>
      </w:r>
      <w:r w:rsidR="00BE15BC">
        <w:rPr>
          <w:rFonts w:ascii="Calibri" w:eastAsia="宋体" w:hAnsi="Calibri" w:cs="Times New Roman" w:hint="eastAsia"/>
          <w:szCs w:val="21"/>
        </w:rPr>
        <w:t>1</w:t>
      </w:r>
      <w:r w:rsidR="00BE15BC">
        <w:rPr>
          <w:rFonts w:ascii="Calibri" w:eastAsia="宋体" w:hAnsi="Calibri" w:cs="Times New Roman"/>
          <w:szCs w:val="21"/>
        </w:rPr>
        <w:t>0</w:t>
      </w:r>
      <w:r w:rsidR="00BE15BC">
        <w:rPr>
          <w:rFonts w:ascii="Calibri" w:eastAsia="宋体" w:hAnsi="Calibri" w:cs="Times New Roman" w:hint="eastAsia"/>
          <w:szCs w:val="21"/>
        </w:rPr>
        <w:t>、</w:t>
      </w:r>
      <w:r w:rsidR="00BE15BC">
        <w:rPr>
          <w:rFonts w:ascii="Calibri" w:eastAsia="宋体" w:hAnsi="Calibri" w:cs="Times New Roman" w:hint="eastAsia"/>
          <w:szCs w:val="21"/>
        </w:rPr>
        <w:t>1</w:t>
      </w:r>
      <w:r w:rsidR="00BE15BC">
        <w:rPr>
          <w:rFonts w:ascii="Calibri" w:eastAsia="宋体" w:hAnsi="Calibri" w:cs="Times New Roman"/>
          <w:szCs w:val="21"/>
        </w:rPr>
        <w:t>5</w:t>
      </w:r>
      <w:r w:rsidR="00BE15BC">
        <w:rPr>
          <w:rFonts w:ascii="Calibri" w:eastAsia="宋体" w:hAnsi="Calibri" w:cs="Times New Roman" w:hint="eastAsia"/>
          <w:szCs w:val="21"/>
        </w:rPr>
        <w:t>分的）</w:t>
      </w:r>
      <w:r w:rsidR="00BE15BC" w:rsidRPr="0041252B">
        <w:rPr>
          <w:rFonts w:ascii="Calibri" w:eastAsia="宋体" w:hAnsi="Calibri" w:cs="Times New Roman"/>
          <w:szCs w:val="21"/>
        </w:rPr>
        <w:t>培养，增强内驱力，激发能动性，带领他们赶上大部队、实现优转化</w:t>
      </w:r>
      <w:r w:rsidR="00BE15BC">
        <w:rPr>
          <w:rFonts w:ascii="Calibri" w:eastAsia="宋体" w:hAnsi="Calibri" w:cs="Times New Roman" w:hint="eastAsia"/>
          <w:szCs w:val="21"/>
        </w:rPr>
        <w:t>，水涨船高。</w:t>
      </w:r>
    </w:p>
    <w:p w14:paraId="39EA3469" w14:textId="466E203B" w:rsidR="00BE15BC" w:rsidRDefault="0041252B" w:rsidP="00BE15BC">
      <w:pPr>
        <w:rPr>
          <w:rFonts w:ascii="Calibri" w:eastAsia="宋体" w:hAnsi="Calibri" w:cs="Times New Roman"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④</w:t>
      </w:r>
      <w:r w:rsidR="005D0241" w:rsidRPr="0041252B">
        <w:rPr>
          <w:rFonts w:ascii="Calibri" w:eastAsia="宋体" w:hAnsi="Calibri" w:cs="Times New Roman" w:hint="eastAsia"/>
          <w:szCs w:val="21"/>
        </w:rPr>
        <w:t>控制</w:t>
      </w:r>
      <w:r w:rsidR="00BE15BC" w:rsidRPr="0041252B">
        <w:rPr>
          <w:rFonts w:ascii="Calibri" w:eastAsia="宋体" w:hAnsi="Calibri" w:cs="Times New Roman" w:hint="eastAsia"/>
          <w:szCs w:val="21"/>
        </w:rPr>
        <w:t>作业的质</w:t>
      </w:r>
      <w:r w:rsidR="005D0241">
        <w:rPr>
          <w:rFonts w:ascii="Calibri" w:eastAsia="宋体" w:hAnsi="Calibri" w:cs="Times New Roman" w:hint="eastAsia"/>
          <w:szCs w:val="21"/>
        </w:rPr>
        <w:t>和</w:t>
      </w:r>
      <w:r w:rsidR="00BE15BC" w:rsidRPr="0041252B">
        <w:rPr>
          <w:rFonts w:ascii="Calibri" w:eastAsia="宋体" w:hAnsi="Calibri" w:cs="Times New Roman" w:hint="eastAsia"/>
          <w:szCs w:val="21"/>
        </w:rPr>
        <w:t>量：控制好学生课后的作业时间，保证课后学生有自我复习和消化的时间，确保每天的睡眠时间；控制作业的训练务必限时，严禁那些课堂做不了课后做的作业。</w:t>
      </w:r>
      <w:r w:rsidR="00BE15BC">
        <w:rPr>
          <w:rFonts w:ascii="Calibri" w:eastAsia="宋体" w:hAnsi="Calibri" w:cs="Times New Roman" w:hint="eastAsia"/>
          <w:szCs w:val="21"/>
        </w:rPr>
        <w:t>目前实际情况：课后作业多，整理时间少。周三晚只有一个学生在整理</w:t>
      </w:r>
      <w:r w:rsidR="00CB070D">
        <w:rPr>
          <w:rFonts w:ascii="Calibri" w:eastAsia="宋体" w:hAnsi="Calibri" w:cs="Times New Roman" w:hint="eastAsia"/>
          <w:szCs w:val="21"/>
        </w:rPr>
        <w:t>。</w:t>
      </w:r>
    </w:p>
    <w:p w14:paraId="57D11833" w14:textId="45123B2C" w:rsidR="00CB070D" w:rsidRDefault="00CB070D" w:rsidP="00BE15B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作业跟踪抽查：物理、政治</w:t>
      </w:r>
      <w:r w:rsidR="00A119C8">
        <w:rPr>
          <w:rFonts w:ascii="Calibri" w:eastAsia="宋体" w:hAnsi="Calibri" w:cs="Times New Roman" w:hint="eastAsia"/>
          <w:szCs w:val="21"/>
        </w:rPr>
        <w:t>、数学。</w:t>
      </w:r>
      <w:r w:rsidR="001427B8">
        <w:rPr>
          <w:rFonts w:ascii="Calibri" w:eastAsia="宋体" w:hAnsi="Calibri" w:cs="Times New Roman" w:hint="eastAsia"/>
          <w:szCs w:val="21"/>
        </w:rPr>
        <w:t>（周五下午）</w:t>
      </w:r>
    </w:p>
    <w:p w14:paraId="2FDF18D8" w14:textId="0CF7DD26" w:rsidR="0041252B" w:rsidRDefault="00F46EB7" w:rsidP="0041252B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二类科目</w:t>
      </w:r>
      <w:r w:rsidR="00BE15BC" w:rsidRPr="00BE15BC">
        <w:rPr>
          <w:rFonts w:ascii="Calibri" w:eastAsia="宋体" w:hAnsi="Calibri" w:cs="Times New Roman" w:hint="eastAsia"/>
          <w:b/>
          <w:bCs/>
          <w:szCs w:val="21"/>
        </w:rPr>
        <w:t>简单汇报作业</w:t>
      </w:r>
      <w:r>
        <w:rPr>
          <w:rFonts w:ascii="Calibri" w:eastAsia="宋体" w:hAnsi="Calibri" w:cs="Times New Roman" w:hint="eastAsia"/>
          <w:b/>
          <w:bCs/>
          <w:szCs w:val="21"/>
        </w:rPr>
        <w:t>要求的</w:t>
      </w:r>
      <w:r w:rsidR="00BE15BC" w:rsidRPr="00BE15BC">
        <w:rPr>
          <w:rFonts w:ascii="Calibri" w:eastAsia="宋体" w:hAnsi="Calibri" w:cs="Times New Roman" w:hint="eastAsia"/>
          <w:b/>
          <w:bCs/>
          <w:szCs w:val="21"/>
        </w:rPr>
        <w:t>整改</w:t>
      </w:r>
      <w:r>
        <w:rPr>
          <w:rFonts w:ascii="Calibri" w:eastAsia="宋体" w:hAnsi="Calibri" w:cs="Times New Roman" w:hint="eastAsia"/>
          <w:b/>
          <w:bCs/>
          <w:szCs w:val="21"/>
        </w:rPr>
        <w:t>或实施</w:t>
      </w:r>
      <w:r w:rsidR="00BE15BC" w:rsidRPr="00BE15BC">
        <w:rPr>
          <w:rFonts w:ascii="Calibri" w:eastAsia="宋体" w:hAnsi="Calibri" w:cs="Times New Roman" w:hint="eastAsia"/>
          <w:b/>
          <w:bCs/>
          <w:szCs w:val="21"/>
        </w:rPr>
        <w:t>情况：作业次数，是否统一，作业量如何，是否规范</w:t>
      </w:r>
      <w:r w:rsidR="00BE15BC" w:rsidRPr="00BE15BC">
        <w:rPr>
          <w:rFonts w:ascii="Calibri" w:eastAsia="宋体" w:hAnsi="Calibri" w:cs="Times New Roman"/>
          <w:b/>
          <w:bCs/>
          <w:szCs w:val="21"/>
        </w:rPr>
        <w:t>(</w:t>
      </w:r>
      <w:r w:rsidR="00BE15BC" w:rsidRPr="00BE15BC">
        <w:rPr>
          <w:rFonts w:ascii="Calibri" w:eastAsia="宋体" w:hAnsi="Calibri" w:cs="Times New Roman"/>
          <w:b/>
          <w:bCs/>
          <w:szCs w:val="21"/>
        </w:rPr>
        <w:t>批改痕迹，日期，</w:t>
      </w:r>
      <w:r w:rsidR="00BE15BC" w:rsidRPr="00BE15BC">
        <w:rPr>
          <w:rFonts w:ascii="Calibri" w:eastAsia="宋体" w:hAnsi="Calibri" w:cs="Times New Roman"/>
          <w:b/>
          <w:bCs/>
          <w:szCs w:val="21"/>
        </w:rPr>
        <w:t>)</w:t>
      </w:r>
      <w:r w:rsidR="00BE15BC" w:rsidRPr="00BE15BC">
        <w:rPr>
          <w:rFonts w:ascii="Calibri" w:eastAsia="宋体" w:hAnsi="Calibri" w:cs="Times New Roman"/>
          <w:b/>
          <w:bCs/>
          <w:szCs w:val="21"/>
        </w:rPr>
        <w:t>，有没有适当的评价。</w:t>
      </w:r>
    </w:p>
    <w:p w14:paraId="3C9D2676" w14:textId="77777777" w:rsidR="00E22D5F" w:rsidRDefault="002C2273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2</w:t>
      </w:r>
      <w:r>
        <w:rPr>
          <w:rFonts w:ascii="Calibri" w:eastAsia="宋体" w:hAnsi="Calibri" w:cs="Times New Roman" w:hint="eastAsia"/>
          <w:b/>
          <w:bCs/>
          <w:szCs w:val="21"/>
        </w:rPr>
        <w:t>、教育教学管理的其他几个方面：</w:t>
      </w:r>
    </w:p>
    <w:p w14:paraId="4D8EDB2A" w14:textId="1A80D0B3" w:rsidR="00E22D5F" w:rsidRDefault="00E22D5F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周周清细节完善：黄主任补充。</w:t>
      </w:r>
    </w:p>
    <w:p w14:paraId="71C59F23" w14:textId="160B60D7" w:rsidR="00E22D5F" w:rsidRDefault="00E22D5F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下周研讨课正常：语数外、政史地。听、评。</w:t>
      </w:r>
    </w:p>
    <w:p w14:paraId="4577092F" w14:textId="6C955253" w:rsidR="00E22D5F" w:rsidRDefault="00E22D5F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“兴学课堂”参赛活动。</w:t>
      </w:r>
      <w:r w:rsidR="00597818">
        <w:rPr>
          <w:rFonts w:ascii="Calibri" w:eastAsia="宋体" w:hAnsi="Calibri" w:cs="Times New Roman" w:hint="eastAsia"/>
          <w:szCs w:val="21"/>
        </w:rPr>
        <w:t>（按教科室通知精神）</w:t>
      </w:r>
    </w:p>
    <w:p w14:paraId="69C75B74" w14:textId="2D89A1B3" w:rsidR="00E22D5F" w:rsidRDefault="00E22D5F" w:rsidP="00E22D5F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Calibri" w:eastAsia="宋体" w:hAnsi="Calibri" w:cs="Times New Roman" w:hint="eastAsia"/>
          <w:szCs w:val="21"/>
        </w:rPr>
        <w:t>周六自主练习：</w:t>
      </w:r>
      <w:r w:rsidRPr="005666C4">
        <w:rPr>
          <w:rFonts w:ascii="宋体" w:eastAsia="宋体" w:hAnsi="宋体" w:hint="eastAsia"/>
          <w:szCs w:val="21"/>
        </w:rPr>
        <w:t>年级组不专门安排考场。各科老师利用周六自己的补课课务，组织练习。备课组提前准备好练习卷和答题卡，统一部署，统一阅卷。</w:t>
      </w:r>
      <w:r>
        <w:rPr>
          <w:rFonts w:ascii="宋体" w:eastAsia="宋体" w:hAnsi="宋体" w:hint="eastAsia"/>
          <w:szCs w:val="21"/>
        </w:rPr>
        <w:t>减量不减质，达到巩固目的。</w:t>
      </w:r>
    </w:p>
    <w:p w14:paraId="4FEE4DA4" w14:textId="6FABEC6B" w:rsidR="002C2273" w:rsidRPr="00821790" w:rsidRDefault="00E22D5F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提前准备好</w:t>
      </w:r>
      <w:r w:rsidR="00E64783">
        <w:rPr>
          <w:rFonts w:ascii="Calibri" w:eastAsia="宋体" w:hAnsi="Calibri" w:cs="Times New Roman" w:hint="eastAsia"/>
          <w:szCs w:val="21"/>
        </w:rPr>
        <w:t>本周日和下周</w:t>
      </w:r>
      <w:r>
        <w:rPr>
          <w:rFonts w:ascii="Calibri" w:eastAsia="宋体" w:hAnsi="Calibri" w:cs="Times New Roman" w:hint="eastAsia"/>
          <w:szCs w:val="21"/>
        </w:rPr>
        <w:t>清明节一天的作业和复习任务。</w:t>
      </w:r>
    </w:p>
    <w:p w14:paraId="6D28E26D" w14:textId="374685C7" w:rsidR="0041252B" w:rsidRPr="0041252B" w:rsidRDefault="00821790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3</w:t>
      </w:r>
      <w:r w:rsidR="002C2273">
        <w:rPr>
          <w:rFonts w:ascii="Calibri" w:eastAsia="宋体" w:hAnsi="Calibri" w:cs="Times New Roman" w:hint="eastAsia"/>
          <w:szCs w:val="21"/>
        </w:rPr>
        <w:t>、</w:t>
      </w:r>
      <w:r w:rsidR="0041252B" w:rsidRPr="0041252B">
        <w:rPr>
          <w:rFonts w:ascii="Calibri" w:eastAsia="宋体" w:hAnsi="Calibri" w:cs="Times New Roman"/>
          <w:szCs w:val="21"/>
        </w:rPr>
        <w:t>常规管理方面：</w:t>
      </w:r>
    </w:p>
    <w:p w14:paraId="49C2264A" w14:textId="1FDEF1A2" w:rsidR="0041252B" w:rsidRDefault="0041252B" w:rsidP="0041252B">
      <w:pPr>
        <w:rPr>
          <w:rFonts w:ascii="Calibri" w:eastAsia="宋体" w:hAnsi="Calibri" w:cs="Times New Roman"/>
          <w:b/>
          <w:bCs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继续加强常规管理，促进教育教学秩序稳定有序。</w:t>
      </w:r>
      <w:r w:rsidRPr="002C2273">
        <w:rPr>
          <w:rFonts w:ascii="Calibri" w:eastAsia="宋体" w:hAnsi="Calibri" w:cs="Times New Roman" w:hint="eastAsia"/>
          <w:b/>
          <w:bCs/>
          <w:szCs w:val="21"/>
        </w:rPr>
        <w:t>高主任小结前阶段情况。</w:t>
      </w:r>
    </w:p>
    <w:p w14:paraId="46E89676" w14:textId="5CD1C7C5" w:rsidR="00391A17" w:rsidRDefault="00391A17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4</w:t>
      </w:r>
      <w:r>
        <w:rPr>
          <w:rFonts w:ascii="Calibri" w:eastAsia="宋体" w:hAnsi="Calibri" w:cs="Times New Roman" w:hint="eastAsia"/>
          <w:b/>
          <w:bCs/>
          <w:szCs w:val="21"/>
        </w:rPr>
        <w:t>、</w:t>
      </w:r>
      <w:r w:rsidRPr="00391A17">
        <w:rPr>
          <w:rFonts w:ascii="Calibri" w:eastAsia="宋体" w:hAnsi="Calibri" w:cs="Times New Roman" w:hint="eastAsia"/>
          <w:szCs w:val="21"/>
        </w:rPr>
        <w:t>关注单招生录取情况</w:t>
      </w:r>
      <w:r w:rsidR="00C57ACB">
        <w:rPr>
          <w:rFonts w:ascii="Calibri" w:eastAsia="宋体" w:hAnsi="Calibri" w:cs="Times New Roman" w:hint="eastAsia"/>
          <w:szCs w:val="21"/>
        </w:rPr>
        <w:t>和班级的管理</w:t>
      </w:r>
      <w:r w:rsidRPr="00391A17">
        <w:rPr>
          <w:rFonts w:ascii="Calibri" w:eastAsia="宋体" w:hAnsi="Calibri" w:cs="Times New Roman" w:hint="eastAsia"/>
          <w:szCs w:val="21"/>
        </w:rPr>
        <w:t>：</w:t>
      </w:r>
      <w:r>
        <w:rPr>
          <w:rFonts w:ascii="Calibri" w:eastAsia="宋体" w:hAnsi="Calibri" w:cs="Times New Roman" w:hint="eastAsia"/>
          <w:szCs w:val="21"/>
        </w:rPr>
        <w:t>及时登记已经录取的，及时关心未录取的：心理疏导，</w:t>
      </w:r>
      <w:r w:rsidR="00413BEB">
        <w:rPr>
          <w:rFonts w:ascii="Calibri" w:eastAsia="宋体" w:hAnsi="Calibri" w:cs="Times New Roman" w:hint="eastAsia"/>
          <w:szCs w:val="21"/>
        </w:rPr>
        <w:t>树立信心，充分准备，</w:t>
      </w:r>
      <w:r>
        <w:rPr>
          <w:rFonts w:ascii="Calibri" w:eastAsia="宋体" w:hAnsi="Calibri" w:cs="Times New Roman" w:hint="eastAsia"/>
          <w:szCs w:val="21"/>
        </w:rPr>
        <w:t>抓住二轮机会</w:t>
      </w:r>
      <w:r w:rsidR="00E57B8F">
        <w:rPr>
          <w:rFonts w:ascii="Calibri" w:eastAsia="宋体" w:hAnsi="Calibri" w:cs="Times New Roman" w:hint="eastAsia"/>
          <w:szCs w:val="21"/>
        </w:rPr>
        <w:t>（</w:t>
      </w:r>
      <w:r w:rsidR="00E57B8F">
        <w:rPr>
          <w:rFonts w:ascii="Calibri" w:eastAsia="宋体" w:hAnsi="Calibri" w:cs="Times New Roman" w:hint="eastAsia"/>
          <w:szCs w:val="21"/>
        </w:rPr>
        <w:t>4</w:t>
      </w:r>
      <w:r w:rsidR="00E57B8F">
        <w:rPr>
          <w:rFonts w:ascii="Calibri" w:eastAsia="宋体" w:hAnsi="Calibri" w:cs="Times New Roman"/>
          <w:szCs w:val="21"/>
        </w:rPr>
        <w:t>.9</w:t>
      </w:r>
      <w:r w:rsidR="00E57B8F">
        <w:rPr>
          <w:rFonts w:ascii="Calibri" w:eastAsia="宋体" w:hAnsi="Calibri" w:cs="Times New Roman" w:hint="eastAsia"/>
          <w:szCs w:val="21"/>
        </w:rPr>
        <w:t>日）</w:t>
      </w:r>
      <w:r w:rsidR="00413BEB">
        <w:rPr>
          <w:rFonts w:ascii="Calibri" w:eastAsia="宋体" w:hAnsi="Calibri" w:cs="Times New Roman" w:hint="eastAsia"/>
          <w:szCs w:val="21"/>
        </w:rPr>
        <w:t>。</w:t>
      </w:r>
    </w:p>
    <w:p w14:paraId="76E9AEE6" w14:textId="748C349B" w:rsidR="009258AB" w:rsidRDefault="009258AB" w:rsidP="0041252B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、周五下午跑步。</w:t>
      </w:r>
    </w:p>
    <w:p w14:paraId="78074FD5" w14:textId="4D74907B" w:rsidR="00914C32" w:rsidRPr="00F15B8D" w:rsidRDefault="00715E1C" w:rsidP="00993C4A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、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14:paraId="49CA03CF" w14:textId="53B94C67" w:rsidR="003D6ED2" w:rsidRDefault="003D6ED2" w:rsidP="002E378E">
      <w:pPr>
        <w:pStyle w:val="a3"/>
        <w:numPr>
          <w:ilvl w:val="0"/>
          <w:numId w:val="10"/>
        </w:numPr>
        <w:ind w:firstLineChars="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防欺凌教育</w:t>
      </w:r>
    </w:p>
    <w:p w14:paraId="0051FA20" w14:textId="4A8E2263" w:rsidR="002E378E" w:rsidRPr="002E378E" w:rsidRDefault="007C4E57" w:rsidP="002E378E">
      <w:pPr>
        <w:pStyle w:val="a3"/>
        <w:numPr>
          <w:ilvl w:val="0"/>
          <w:numId w:val="10"/>
        </w:numPr>
        <w:ind w:firstLineChars="0"/>
        <w:rPr>
          <w:rFonts w:ascii="Calibri" w:eastAsia="宋体" w:hAnsi="Calibri" w:cs="Times New Roman"/>
          <w:szCs w:val="21"/>
        </w:rPr>
      </w:pPr>
      <w:r w:rsidRPr="002E378E">
        <w:rPr>
          <w:rFonts w:ascii="Calibri" w:eastAsia="宋体" w:hAnsi="Calibri" w:cs="Times New Roman" w:hint="eastAsia"/>
          <w:szCs w:val="21"/>
        </w:rPr>
        <w:t>教育学生驾、乘电动车佩戴安全头盔</w:t>
      </w:r>
      <w:r w:rsidR="000661C1">
        <w:rPr>
          <w:rFonts w:ascii="Calibri" w:eastAsia="宋体" w:hAnsi="Calibri" w:cs="Times New Roman" w:hint="eastAsia"/>
          <w:szCs w:val="21"/>
        </w:rPr>
        <w:t>。</w:t>
      </w:r>
    </w:p>
    <w:p w14:paraId="582465B0" w14:textId="64A96833" w:rsidR="00C53368" w:rsidRPr="006B572B" w:rsidRDefault="003D6ED2" w:rsidP="002E378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3</w:t>
      </w:r>
      <w:r w:rsidR="002E378E">
        <w:rPr>
          <w:rFonts w:ascii="Calibri" w:eastAsia="宋体" w:hAnsi="Calibri" w:cs="Times New Roman" w:hint="eastAsia"/>
          <w:szCs w:val="21"/>
        </w:rPr>
        <w:t>、</w:t>
      </w:r>
      <w:r w:rsidR="002E4BFA">
        <w:rPr>
          <w:rFonts w:ascii="Calibri" w:eastAsia="宋体" w:hAnsi="Calibri" w:cs="Times New Roman" w:hint="eastAsia"/>
          <w:szCs w:val="21"/>
        </w:rPr>
        <w:t>各班完成安全教育平台</w:t>
      </w:r>
      <w:r w:rsidR="006B572B">
        <w:rPr>
          <w:rFonts w:ascii="Calibri" w:eastAsia="宋体" w:hAnsi="Calibri" w:cs="Times New Roman" w:hint="eastAsia"/>
          <w:szCs w:val="21"/>
        </w:rPr>
        <w:t>。</w:t>
      </w:r>
    </w:p>
    <w:p w14:paraId="60C34E8F" w14:textId="67DC4038" w:rsidR="00C53368" w:rsidRDefault="003D6ED2" w:rsidP="00C53368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4</w:t>
      </w:r>
      <w:r w:rsidR="00EF22F3">
        <w:rPr>
          <w:rFonts w:ascii="Calibri" w:eastAsia="宋体" w:hAnsi="Calibri" w:cs="Times New Roman" w:hint="eastAsia"/>
          <w:szCs w:val="21"/>
        </w:rPr>
        <w:t>、心理健康教育</w:t>
      </w:r>
      <w:r w:rsidR="002E4BFA">
        <w:rPr>
          <w:rFonts w:ascii="Calibri" w:eastAsia="宋体" w:hAnsi="Calibri" w:cs="Times New Roman" w:hint="eastAsia"/>
          <w:szCs w:val="21"/>
        </w:rPr>
        <w:t>培训</w:t>
      </w:r>
      <w:r w:rsidR="00EF22F3">
        <w:rPr>
          <w:rFonts w:ascii="Calibri" w:eastAsia="宋体" w:hAnsi="Calibri" w:cs="Times New Roman" w:hint="eastAsia"/>
          <w:szCs w:val="21"/>
        </w:rPr>
        <w:t>，关爱学生。</w:t>
      </w:r>
    </w:p>
    <w:p w14:paraId="079890B2" w14:textId="0961C37E" w:rsidR="003C6271" w:rsidRPr="003C6271" w:rsidRDefault="003C6271" w:rsidP="00C53368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、寄宿生的关心和管理。</w:t>
      </w:r>
    </w:p>
    <w:sectPr w:rsidR="003C6271" w:rsidRPr="003C6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9BE7" w14:textId="77777777" w:rsidR="00DD176E" w:rsidRDefault="00DD176E" w:rsidP="002949C9">
      <w:r>
        <w:separator/>
      </w:r>
    </w:p>
  </w:endnote>
  <w:endnote w:type="continuationSeparator" w:id="0">
    <w:p w14:paraId="554E6B8D" w14:textId="77777777" w:rsidR="00DD176E" w:rsidRDefault="00DD176E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C261" w14:textId="77777777" w:rsidR="00DD176E" w:rsidRDefault="00DD176E" w:rsidP="002949C9">
      <w:r>
        <w:separator/>
      </w:r>
    </w:p>
  </w:footnote>
  <w:footnote w:type="continuationSeparator" w:id="0">
    <w:p w14:paraId="7F706373" w14:textId="77777777" w:rsidR="00DD176E" w:rsidRDefault="00DD176E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3400C"/>
    <w:rsid w:val="0003461F"/>
    <w:rsid w:val="000430F5"/>
    <w:rsid w:val="00054928"/>
    <w:rsid w:val="00057B0E"/>
    <w:rsid w:val="000661C1"/>
    <w:rsid w:val="00095B1D"/>
    <w:rsid w:val="000A14EA"/>
    <w:rsid w:val="000B0A07"/>
    <w:rsid w:val="000B4EA3"/>
    <w:rsid w:val="000C6685"/>
    <w:rsid w:val="000D6FB3"/>
    <w:rsid w:val="00112997"/>
    <w:rsid w:val="00116F99"/>
    <w:rsid w:val="00117B45"/>
    <w:rsid w:val="00120B21"/>
    <w:rsid w:val="001427B8"/>
    <w:rsid w:val="0015286A"/>
    <w:rsid w:val="00157C3A"/>
    <w:rsid w:val="00162BD7"/>
    <w:rsid w:val="001739F0"/>
    <w:rsid w:val="00196A16"/>
    <w:rsid w:val="001A4802"/>
    <w:rsid w:val="001A6AF8"/>
    <w:rsid w:val="001B23FA"/>
    <w:rsid w:val="001B5BBA"/>
    <w:rsid w:val="001C753E"/>
    <w:rsid w:val="001D1782"/>
    <w:rsid w:val="001E30BE"/>
    <w:rsid w:val="001F0EC0"/>
    <w:rsid w:val="001F4FA8"/>
    <w:rsid w:val="0020540C"/>
    <w:rsid w:val="00211BD3"/>
    <w:rsid w:val="002209E1"/>
    <w:rsid w:val="00223582"/>
    <w:rsid w:val="00224012"/>
    <w:rsid w:val="00225490"/>
    <w:rsid w:val="002254D1"/>
    <w:rsid w:val="0023501B"/>
    <w:rsid w:val="00235ADE"/>
    <w:rsid w:val="00235BE8"/>
    <w:rsid w:val="00247672"/>
    <w:rsid w:val="00281F83"/>
    <w:rsid w:val="0028421C"/>
    <w:rsid w:val="00286A3F"/>
    <w:rsid w:val="002906E5"/>
    <w:rsid w:val="002949C9"/>
    <w:rsid w:val="0029674A"/>
    <w:rsid w:val="002B1B70"/>
    <w:rsid w:val="002C2273"/>
    <w:rsid w:val="002D7A1C"/>
    <w:rsid w:val="002E378E"/>
    <w:rsid w:val="002E4BFA"/>
    <w:rsid w:val="002F2ED6"/>
    <w:rsid w:val="00302054"/>
    <w:rsid w:val="003070A0"/>
    <w:rsid w:val="00334FDD"/>
    <w:rsid w:val="0034070C"/>
    <w:rsid w:val="00346A4E"/>
    <w:rsid w:val="00352DBB"/>
    <w:rsid w:val="00377CFD"/>
    <w:rsid w:val="003800B1"/>
    <w:rsid w:val="00386FDF"/>
    <w:rsid w:val="003916FE"/>
    <w:rsid w:val="00391A17"/>
    <w:rsid w:val="003956FC"/>
    <w:rsid w:val="003C6271"/>
    <w:rsid w:val="003D6ED2"/>
    <w:rsid w:val="003E0C22"/>
    <w:rsid w:val="003E1D3C"/>
    <w:rsid w:val="003E5077"/>
    <w:rsid w:val="003F2AA6"/>
    <w:rsid w:val="003F50C7"/>
    <w:rsid w:val="004018DE"/>
    <w:rsid w:val="00410603"/>
    <w:rsid w:val="0041252B"/>
    <w:rsid w:val="00413BEB"/>
    <w:rsid w:val="00417C2F"/>
    <w:rsid w:val="00426EE1"/>
    <w:rsid w:val="00443DF0"/>
    <w:rsid w:val="004538AE"/>
    <w:rsid w:val="00453D25"/>
    <w:rsid w:val="004644BC"/>
    <w:rsid w:val="00466422"/>
    <w:rsid w:val="00466F17"/>
    <w:rsid w:val="00477497"/>
    <w:rsid w:val="00482643"/>
    <w:rsid w:val="004B7CAE"/>
    <w:rsid w:val="004E2387"/>
    <w:rsid w:val="00507A2C"/>
    <w:rsid w:val="0052023C"/>
    <w:rsid w:val="00522E5F"/>
    <w:rsid w:val="005401B5"/>
    <w:rsid w:val="00542C63"/>
    <w:rsid w:val="005666C4"/>
    <w:rsid w:val="00573CDE"/>
    <w:rsid w:val="00575037"/>
    <w:rsid w:val="00597818"/>
    <w:rsid w:val="005B2DF1"/>
    <w:rsid w:val="005B4E2B"/>
    <w:rsid w:val="005B5486"/>
    <w:rsid w:val="005C371A"/>
    <w:rsid w:val="005C4AAF"/>
    <w:rsid w:val="005D0241"/>
    <w:rsid w:val="005D410E"/>
    <w:rsid w:val="005D6BFA"/>
    <w:rsid w:val="005F4290"/>
    <w:rsid w:val="00612706"/>
    <w:rsid w:val="00612D22"/>
    <w:rsid w:val="0064444C"/>
    <w:rsid w:val="00656F33"/>
    <w:rsid w:val="006573A8"/>
    <w:rsid w:val="00663506"/>
    <w:rsid w:val="00663D91"/>
    <w:rsid w:val="006909B2"/>
    <w:rsid w:val="00697B7F"/>
    <w:rsid w:val="006A4420"/>
    <w:rsid w:val="006A6562"/>
    <w:rsid w:val="006B21A1"/>
    <w:rsid w:val="006B572B"/>
    <w:rsid w:val="006C2208"/>
    <w:rsid w:val="006D10BC"/>
    <w:rsid w:val="006D2D89"/>
    <w:rsid w:val="006D30B1"/>
    <w:rsid w:val="006F21F0"/>
    <w:rsid w:val="006F41BA"/>
    <w:rsid w:val="00702FDC"/>
    <w:rsid w:val="00715008"/>
    <w:rsid w:val="00715E1C"/>
    <w:rsid w:val="00731FDF"/>
    <w:rsid w:val="007429C8"/>
    <w:rsid w:val="007533AA"/>
    <w:rsid w:val="00773D1E"/>
    <w:rsid w:val="007834A2"/>
    <w:rsid w:val="007875F0"/>
    <w:rsid w:val="00793483"/>
    <w:rsid w:val="007A2C69"/>
    <w:rsid w:val="007A4322"/>
    <w:rsid w:val="007A47BE"/>
    <w:rsid w:val="007A5A66"/>
    <w:rsid w:val="007A6991"/>
    <w:rsid w:val="007C4E57"/>
    <w:rsid w:val="007D1AF9"/>
    <w:rsid w:val="007D670A"/>
    <w:rsid w:val="007D6A23"/>
    <w:rsid w:val="007E0EDF"/>
    <w:rsid w:val="0080477F"/>
    <w:rsid w:val="008208D5"/>
    <w:rsid w:val="00821790"/>
    <w:rsid w:val="00825488"/>
    <w:rsid w:val="00847F5A"/>
    <w:rsid w:val="00851F45"/>
    <w:rsid w:val="00855624"/>
    <w:rsid w:val="008615E9"/>
    <w:rsid w:val="00887792"/>
    <w:rsid w:val="008877AB"/>
    <w:rsid w:val="00890DBB"/>
    <w:rsid w:val="00890F80"/>
    <w:rsid w:val="008A00BD"/>
    <w:rsid w:val="008A2627"/>
    <w:rsid w:val="008A3D36"/>
    <w:rsid w:val="008A4D17"/>
    <w:rsid w:val="008B17E8"/>
    <w:rsid w:val="008D60A8"/>
    <w:rsid w:val="008D7210"/>
    <w:rsid w:val="008D7A8E"/>
    <w:rsid w:val="008F422D"/>
    <w:rsid w:val="009131F9"/>
    <w:rsid w:val="00914C32"/>
    <w:rsid w:val="009258AB"/>
    <w:rsid w:val="00974CAE"/>
    <w:rsid w:val="009816D2"/>
    <w:rsid w:val="009832F1"/>
    <w:rsid w:val="00993C4A"/>
    <w:rsid w:val="009956DF"/>
    <w:rsid w:val="009A0B76"/>
    <w:rsid w:val="009B212A"/>
    <w:rsid w:val="009D2101"/>
    <w:rsid w:val="009D6AE2"/>
    <w:rsid w:val="009E27A5"/>
    <w:rsid w:val="009E3B50"/>
    <w:rsid w:val="009E61DB"/>
    <w:rsid w:val="009F3801"/>
    <w:rsid w:val="00A028BB"/>
    <w:rsid w:val="00A119C8"/>
    <w:rsid w:val="00A3005C"/>
    <w:rsid w:val="00A3025D"/>
    <w:rsid w:val="00A44B16"/>
    <w:rsid w:val="00A45753"/>
    <w:rsid w:val="00A468ED"/>
    <w:rsid w:val="00A62025"/>
    <w:rsid w:val="00A6357B"/>
    <w:rsid w:val="00A66867"/>
    <w:rsid w:val="00A66F6C"/>
    <w:rsid w:val="00A93CC0"/>
    <w:rsid w:val="00A95C56"/>
    <w:rsid w:val="00AB29C6"/>
    <w:rsid w:val="00AC49B4"/>
    <w:rsid w:val="00AE5849"/>
    <w:rsid w:val="00AF1BCB"/>
    <w:rsid w:val="00B01054"/>
    <w:rsid w:val="00B013F6"/>
    <w:rsid w:val="00B15498"/>
    <w:rsid w:val="00B34D8B"/>
    <w:rsid w:val="00B358CC"/>
    <w:rsid w:val="00B4023A"/>
    <w:rsid w:val="00B4104A"/>
    <w:rsid w:val="00B43D70"/>
    <w:rsid w:val="00B46AF0"/>
    <w:rsid w:val="00B52DC8"/>
    <w:rsid w:val="00B5681D"/>
    <w:rsid w:val="00B60E72"/>
    <w:rsid w:val="00B767C9"/>
    <w:rsid w:val="00BB0559"/>
    <w:rsid w:val="00BB1E0B"/>
    <w:rsid w:val="00BB32E4"/>
    <w:rsid w:val="00BB3A9E"/>
    <w:rsid w:val="00BC3A4B"/>
    <w:rsid w:val="00BC4C49"/>
    <w:rsid w:val="00BC57A7"/>
    <w:rsid w:val="00BD406B"/>
    <w:rsid w:val="00BE15BC"/>
    <w:rsid w:val="00C0195F"/>
    <w:rsid w:val="00C15547"/>
    <w:rsid w:val="00C26506"/>
    <w:rsid w:val="00C37B74"/>
    <w:rsid w:val="00C47551"/>
    <w:rsid w:val="00C53368"/>
    <w:rsid w:val="00C57ACB"/>
    <w:rsid w:val="00C86BEA"/>
    <w:rsid w:val="00C8793F"/>
    <w:rsid w:val="00C949BA"/>
    <w:rsid w:val="00CB070D"/>
    <w:rsid w:val="00CC3999"/>
    <w:rsid w:val="00CD416D"/>
    <w:rsid w:val="00CD573F"/>
    <w:rsid w:val="00CD592C"/>
    <w:rsid w:val="00CF00A1"/>
    <w:rsid w:val="00CF274E"/>
    <w:rsid w:val="00D11663"/>
    <w:rsid w:val="00D30CF2"/>
    <w:rsid w:val="00D34B08"/>
    <w:rsid w:val="00D513A9"/>
    <w:rsid w:val="00D54F79"/>
    <w:rsid w:val="00D66406"/>
    <w:rsid w:val="00D8462A"/>
    <w:rsid w:val="00D90039"/>
    <w:rsid w:val="00DC2A95"/>
    <w:rsid w:val="00DC7D51"/>
    <w:rsid w:val="00DD176E"/>
    <w:rsid w:val="00DD60AD"/>
    <w:rsid w:val="00DE0E89"/>
    <w:rsid w:val="00DE550A"/>
    <w:rsid w:val="00DE62CF"/>
    <w:rsid w:val="00DE7902"/>
    <w:rsid w:val="00E01C7E"/>
    <w:rsid w:val="00E0701A"/>
    <w:rsid w:val="00E10F1C"/>
    <w:rsid w:val="00E22D5F"/>
    <w:rsid w:val="00E436BC"/>
    <w:rsid w:val="00E55821"/>
    <w:rsid w:val="00E56A41"/>
    <w:rsid w:val="00E57B8F"/>
    <w:rsid w:val="00E61D36"/>
    <w:rsid w:val="00E64783"/>
    <w:rsid w:val="00EA471C"/>
    <w:rsid w:val="00EA6ECC"/>
    <w:rsid w:val="00EA75E7"/>
    <w:rsid w:val="00ED31A1"/>
    <w:rsid w:val="00ED39D6"/>
    <w:rsid w:val="00ED6124"/>
    <w:rsid w:val="00ED7803"/>
    <w:rsid w:val="00EF22F3"/>
    <w:rsid w:val="00F02AAD"/>
    <w:rsid w:val="00F033F8"/>
    <w:rsid w:val="00F05625"/>
    <w:rsid w:val="00F06D15"/>
    <w:rsid w:val="00F1535A"/>
    <w:rsid w:val="00F15B8D"/>
    <w:rsid w:val="00F237CF"/>
    <w:rsid w:val="00F33AC8"/>
    <w:rsid w:val="00F40C1C"/>
    <w:rsid w:val="00F431B8"/>
    <w:rsid w:val="00F46EB7"/>
    <w:rsid w:val="00F470EC"/>
    <w:rsid w:val="00F575EA"/>
    <w:rsid w:val="00F57FD5"/>
    <w:rsid w:val="00F6009E"/>
    <w:rsid w:val="00F65552"/>
    <w:rsid w:val="00F7513E"/>
    <w:rsid w:val="00F76155"/>
    <w:rsid w:val="00F80AA2"/>
    <w:rsid w:val="00F817C5"/>
    <w:rsid w:val="00F85B86"/>
    <w:rsid w:val="00FC2FFD"/>
    <w:rsid w:val="00FE27DF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285</cp:revision>
  <dcterms:created xsi:type="dcterms:W3CDTF">2024-02-22T03:16:00Z</dcterms:created>
  <dcterms:modified xsi:type="dcterms:W3CDTF">2024-03-29T06:03:00Z</dcterms:modified>
</cp:coreProperties>
</file>