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372E" w14:textId="77777777" w:rsidR="006A4420" w:rsidRPr="006A4420" w:rsidRDefault="006A4420" w:rsidP="00F237CF">
      <w:pPr>
        <w:ind w:firstLineChars="500" w:firstLine="1606"/>
        <w:rPr>
          <w:rFonts w:ascii="Calibri" w:eastAsia="宋体" w:hAnsi="Calibri" w:cs="Times New Roman"/>
          <w:b/>
          <w:bCs/>
          <w:sz w:val="32"/>
          <w:szCs w:val="32"/>
        </w:rPr>
      </w:pPr>
      <w:r w:rsidRPr="006A4420">
        <w:rPr>
          <w:rFonts w:ascii="Calibri" w:eastAsia="宋体" w:hAnsi="Calibri" w:cs="Times New Roman" w:hint="eastAsia"/>
          <w:b/>
          <w:bCs/>
          <w:sz w:val="32"/>
          <w:szCs w:val="32"/>
        </w:rPr>
        <w:t>202</w:t>
      </w:r>
      <w:r w:rsidRPr="006A4420">
        <w:rPr>
          <w:rFonts w:ascii="Calibri" w:eastAsia="宋体" w:hAnsi="Calibri" w:cs="Times New Roman"/>
          <w:b/>
          <w:bCs/>
          <w:sz w:val="32"/>
          <w:szCs w:val="32"/>
        </w:rPr>
        <w:t>4</w:t>
      </w:r>
      <w:r w:rsidRPr="006A4420">
        <w:rPr>
          <w:rFonts w:ascii="Calibri" w:eastAsia="宋体" w:hAnsi="Calibri" w:cs="Times New Roman" w:hint="eastAsia"/>
          <w:b/>
          <w:bCs/>
          <w:sz w:val="32"/>
          <w:szCs w:val="32"/>
        </w:rPr>
        <w:t>年春学期高三年级工作简报</w:t>
      </w:r>
    </w:p>
    <w:p w14:paraId="604FA8B1" w14:textId="77777777" w:rsidR="006A4420" w:rsidRPr="006A4420" w:rsidRDefault="006A4420" w:rsidP="006A4420">
      <w:pPr>
        <w:ind w:firstLineChars="400" w:firstLine="1285"/>
        <w:rPr>
          <w:rFonts w:ascii="Calibri" w:eastAsia="宋体" w:hAnsi="Calibri" w:cs="Times New Roman"/>
          <w:b/>
          <w:bCs/>
          <w:sz w:val="32"/>
          <w:szCs w:val="32"/>
        </w:rPr>
      </w:pPr>
      <w:r w:rsidRPr="006A4420">
        <w:rPr>
          <w:rFonts w:ascii="Calibri" w:eastAsia="宋体" w:hAnsi="Calibri" w:cs="Times New Roman" w:hint="eastAsia"/>
          <w:b/>
          <w:bCs/>
          <w:sz w:val="32"/>
          <w:szCs w:val="32"/>
        </w:rPr>
        <w:t>（周五班主任、备课组长例会宣讲提纲）</w:t>
      </w:r>
    </w:p>
    <w:p w14:paraId="3B14CDFB" w14:textId="1FF1DC9E" w:rsidR="006A4420" w:rsidRDefault="006A4420" w:rsidP="006A4420">
      <w:pPr>
        <w:ind w:firstLineChars="900" w:firstLine="2711"/>
        <w:rPr>
          <w:rFonts w:ascii="Calibri" w:eastAsia="宋体" w:hAnsi="Calibri" w:cs="Times New Roman"/>
          <w:b/>
          <w:bCs/>
          <w:sz w:val="30"/>
          <w:szCs w:val="30"/>
        </w:rPr>
      </w:pPr>
      <w:r w:rsidRPr="006A4420">
        <w:rPr>
          <w:rFonts w:ascii="Calibri" w:eastAsia="宋体" w:hAnsi="Calibri" w:cs="Times New Roman" w:hint="eastAsia"/>
          <w:b/>
          <w:bCs/>
          <w:sz w:val="30"/>
          <w:szCs w:val="30"/>
        </w:rPr>
        <w:t>第</w:t>
      </w:r>
      <w:r w:rsidR="00510A24">
        <w:rPr>
          <w:rFonts w:ascii="Calibri" w:eastAsia="宋体" w:hAnsi="Calibri" w:cs="Times New Roman"/>
          <w:b/>
          <w:bCs/>
          <w:sz w:val="30"/>
          <w:szCs w:val="30"/>
        </w:rPr>
        <w:t>10</w:t>
      </w:r>
      <w:r w:rsidRPr="006A4420">
        <w:rPr>
          <w:rFonts w:ascii="Calibri" w:eastAsia="宋体" w:hAnsi="Calibri" w:cs="Times New Roman" w:hint="eastAsia"/>
          <w:b/>
          <w:bCs/>
          <w:sz w:val="30"/>
          <w:szCs w:val="30"/>
        </w:rPr>
        <w:t>周（</w:t>
      </w:r>
      <w:r w:rsidR="00103847">
        <w:rPr>
          <w:rFonts w:ascii="Calibri" w:eastAsia="宋体" w:hAnsi="Calibri" w:cs="Times New Roman"/>
          <w:b/>
          <w:bCs/>
          <w:sz w:val="30"/>
          <w:szCs w:val="30"/>
        </w:rPr>
        <w:t>4.</w:t>
      </w:r>
      <w:r w:rsidR="00510A24">
        <w:rPr>
          <w:rFonts w:ascii="Calibri" w:eastAsia="宋体" w:hAnsi="Calibri" w:cs="Times New Roman"/>
          <w:b/>
          <w:bCs/>
          <w:sz w:val="30"/>
          <w:szCs w:val="30"/>
        </w:rPr>
        <w:t>21</w:t>
      </w:r>
      <w:r w:rsidRPr="006A4420">
        <w:rPr>
          <w:rFonts w:ascii="Calibri" w:eastAsia="宋体" w:hAnsi="Calibri" w:cs="Times New Roman" w:hint="eastAsia"/>
          <w:b/>
          <w:bCs/>
          <w:sz w:val="30"/>
          <w:szCs w:val="30"/>
        </w:rPr>
        <w:t>---</w:t>
      </w:r>
      <w:r w:rsidR="00103847">
        <w:rPr>
          <w:rFonts w:ascii="Calibri" w:eastAsia="宋体" w:hAnsi="Calibri" w:cs="Times New Roman"/>
          <w:b/>
          <w:bCs/>
          <w:sz w:val="30"/>
          <w:szCs w:val="30"/>
        </w:rPr>
        <w:t>4.</w:t>
      </w:r>
      <w:r w:rsidR="000800FF">
        <w:rPr>
          <w:rFonts w:ascii="Calibri" w:eastAsia="宋体" w:hAnsi="Calibri" w:cs="Times New Roman"/>
          <w:b/>
          <w:bCs/>
          <w:sz w:val="30"/>
          <w:szCs w:val="30"/>
        </w:rPr>
        <w:t>2</w:t>
      </w:r>
      <w:r w:rsidR="00510A24">
        <w:rPr>
          <w:rFonts w:ascii="Calibri" w:eastAsia="宋体" w:hAnsi="Calibri" w:cs="Times New Roman"/>
          <w:b/>
          <w:bCs/>
          <w:sz w:val="30"/>
          <w:szCs w:val="30"/>
        </w:rPr>
        <w:t>8</w:t>
      </w:r>
      <w:r w:rsidRPr="006A4420">
        <w:rPr>
          <w:rFonts w:ascii="Calibri" w:eastAsia="宋体" w:hAnsi="Calibri" w:cs="Times New Roman" w:hint="eastAsia"/>
          <w:b/>
          <w:bCs/>
          <w:sz w:val="30"/>
          <w:szCs w:val="30"/>
        </w:rPr>
        <w:t>）</w:t>
      </w:r>
    </w:p>
    <w:p w14:paraId="0F36D1F6" w14:textId="21057187" w:rsidR="00C45902" w:rsidRPr="00182D38" w:rsidRDefault="00C45902" w:rsidP="00182D38">
      <w:pPr>
        <w:pStyle w:val="a3"/>
        <w:numPr>
          <w:ilvl w:val="0"/>
          <w:numId w:val="16"/>
        </w:numPr>
        <w:ind w:firstLineChars="0"/>
        <w:rPr>
          <w:rFonts w:ascii="Calibri" w:eastAsia="宋体" w:hAnsi="Calibri" w:cs="Times New Roman"/>
          <w:b/>
          <w:bCs/>
          <w:sz w:val="24"/>
          <w:szCs w:val="24"/>
        </w:rPr>
      </w:pPr>
      <w:r w:rsidRPr="00182D38">
        <w:rPr>
          <w:rFonts w:ascii="Calibri" w:eastAsia="宋体" w:hAnsi="Calibri" w:cs="Times New Roman"/>
          <w:b/>
          <w:bCs/>
          <w:sz w:val="24"/>
          <w:szCs w:val="24"/>
        </w:rPr>
        <w:t>安全管理</w:t>
      </w:r>
      <w:r w:rsidR="00F50C79">
        <w:rPr>
          <w:rFonts w:ascii="Calibri" w:eastAsia="宋体" w:hAnsi="Calibri" w:cs="Times New Roman" w:hint="eastAsia"/>
          <w:b/>
          <w:bCs/>
          <w:sz w:val="24"/>
          <w:szCs w:val="24"/>
        </w:rPr>
        <w:t>再强调</w:t>
      </w:r>
      <w:r w:rsidRPr="00182D38">
        <w:rPr>
          <w:rFonts w:ascii="Calibri" w:eastAsia="宋体" w:hAnsi="Calibri" w:cs="Times New Roman"/>
          <w:b/>
          <w:bCs/>
          <w:sz w:val="24"/>
          <w:szCs w:val="24"/>
        </w:rPr>
        <w:t>：</w:t>
      </w:r>
    </w:p>
    <w:p w14:paraId="3EA60F94" w14:textId="77777777" w:rsidR="0009020C" w:rsidRPr="0009020C" w:rsidRDefault="00C45902" w:rsidP="0009020C">
      <w:pPr>
        <w:rPr>
          <w:rFonts w:ascii="Calibri" w:eastAsia="宋体" w:hAnsi="Calibri" w:cs="Times New Roman"/>
          <w:szCs w:val="21"/>
        </w:rPr>
      </w:pPr>
      <w:r w:rsidRPr="00182D38">
        <w:rPr>
          <w:rFonts w:ascii="Calibri" w:eastAsia="宋体" w:hAnsi="Calibri" w:cs="Times New Roman" w:hint="eastAsia"/>
          <w:szCs w:val="21"/>
        </w:rPr>
        <w:t>（</w:t>
      </w:r>
      <w:r w:rsidRPr="00182D38">
        <w:rPr>
          <w:rFonts w:ascii="Calibri" w:eastAsia="宋体" w:hAnsi="Calibri" w:cs="Times New Roman"/>
          <w:szCs w:val="21"/>
        </w:rPr>
        <w:t>1</w:t>
      </w:r>
      <w:r w:rsidRPr="00182D38">
        <w:rPr>
          <w:rFonts w:ascii="Calibri" w:eastAsia="宋体" w:hAnsi="Calibri" w:cs="Times New Roman"/>
          <w:szCs w:val="21"/>
        </w:rPr>
        <w:t>）</w:t>
      </w:r>
      <w:r w:rsidR="0009020C" w:rsidRPr="0009020C">
        <w:rPr>
          <w:rFonts w:ascii="Calibri" w:eastAsia="宋体" w:hAnsi="Calibri" w:cs="Times New Roman" w:hint="eastAsia"/>
          <w:szCs w:val="21"/>
        </w:rPr>
        <w:t>（一）安全工作重于泰山：</w:t>
      </w:r>
    </w:p>
    <w:p w14:paraId="6412E3C6" w14:textId="1F0CE9FA" w:rsidR="00C45902" w:rsidRDefault="0009020C" w:rsidP="0009020C">
      <w:pPr>
        <w:rPr>
          <w:rFonts w:ascii="Calibri" w:eastAsia="宋体" w:hAnsi="Calibri" w:cs="Times New Roman"/>
          <w:szCs w:val="21"/>
        </w:rPr>
      </w:pPr>
      <w:r w:rsidRPr="0009020C">
        <w:rPr>
          <w:rFonts w:ascii="Calibri" w:eastAsia="宋体" w:hAnsi="Calibri" w:cs="Times New Roman" w:hint="eastAsia"/>
          <w:szCs w:val="21"/>
        </w:rPr>
        <w:t>总体要求：以“时时放心不下”的责任感、“处处如履薄冰”的危机感，进一步拧紧“安全链”、拧牢“安全阀”，为教育高质量发展营造平平安安、平平稳稳、平平顺顺的良好环境。</w:t>
      </w:r>
    </w:p>
    <w:p w14:paraId="4A889AED" w14:textId="514BA967" w:rsidR="0009020C" w:rsidRPr="0009020C" w:rsidRDefault="0009020C" w:rsidP="0009020C">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w:t>
      </w:r>
      <w:r w:rsidRPr="0009020C">
        <w:rPr>
          <w:rFonts w:ascii="Calibri" w:eastAsia="宋体" w:hAnsi="Calibri" w:cs="Times New Roman" w:hint="eastAsia"/>
          <w:szCs w:val="21"/>
        </w:rPr>
        <w:t>出行安全方面：提前到校有隐患。</w:t>
      </w:r>
      <w:r w:rsidRPr="0009020C">
        <w:rPr>
          <w:rFonts w:ascii="Calibri" w:eastAsia="宋体" w:hAnsi="Calibri" w:cs="Times New Roman"/>
          <w:szCs w:val="21"/>
        </w:rPr>
        <w:t>提醒家长不要过早把孩子送到校门口。不戴头盔、乱闯红灯、无视交通指示等问题</w:t>
      </w:r>
      <w:r w:rsidR="00F50C79">
        <w:rPr>
          <w:rFonts w:ascii="Calibri" w:eastAsia="宋体" w:hAnsi="Calibri" w:cs="Times New Roman" w:hint="eastAsia"/>
          <w:szCs w:val="21"/>
        </w:rPr>
        <w:t>整改</w:t>
      </w:r>
      <w:r w:rsidRPr="0009020C">
        <w:rPr>
          <w:rFonts w:ascii="Calibri" w:eastAsia="宋体" w:hAnsi="Calibri" w:cs="Times New Roman"/>
          <w:szCs w:val="21"/>
        </w:rPr>
        <w:t>。</w:t>
      </w:r>
    </w:p>
    <w:p w14:paraId="4D78CF4C" w14:textId="0AEE6263" w:rsidR="0009020C" w:rsidRDefault="0009020C" w:rsidP="0009020C">
      <w:pPr>
        <w:rPr>
          <w:rFonts w:ascii="Calibri" w:eastAsia="宋体" w:hAnsi="Calibri" w:cs="Times New Roman"/>
          <w:szCs w:val="21"/>
        </w:rPr>
      </w:pPr>
      <w:r w:rsidRPr="0009020C">
        <w:rPr>
          <w:rFonts w:ascii="Calibri" w:eastAsia="宋体" w:hAnsi="Calibri" w:cs="Times New Roman"/>
          <w:szCs w:val="21"/>
        </w:rPr>
        <w:t>5.</w:t>
      </w:r>
      <w:r w:rsidRPr="0009020C">
        <w:rPr>
          <w:rFonts w:ascii="Calibri" w:eastAsia="宋体" w:hAnsi="Calibri" w:cs="Times New Roman"/>
          <w:szCs w:val="21"/>
        </w:rPr>
        <w:t>学生心理方面：对于筛查发现的少数学生，要主动过问，要跟踪，要跟家长做好反馈，所有工作都要做好记录。筛查出的毕竟是少数，更多的有心理问题的学生还需要所有老师尤其是班主任通过不断的观察去发现。</w:t>
      </w:r>
    </w:p>
    <w:p w14:paraId="36B7B396" w14:textId="5184F83A" w:rsidR="00DE550A" w:rsidRPr="00182D38" w:rsidRDefault="00182D38" w:rsidP="00182D38">
      <w:pPr>
        <w:rPr>
          <w:rFonts w:ascii="Calibri" w:eastAsia="宋体" w:hAnsi="Calibri" w:cs="Times New Roman"/>
          <w:b/>
          <w:bCs/>
          <w:sz w:val="24"/>
          <w:szCs w:val="24"/>
        </w:rPr>
      </w:pPr>
      <w:r>
        <w:rPr>
          <w:rFonts w:ascii="Calibri" w:eastAsia="宋体" w:hAnsi="Calibri" w:cs="Times New Roman" w:hint="eastAsia"/>
          <w:b/>
          <w:bCs/>
          <w:sz w:val="24"/>
          <w:szCs w:val="24"/>
        </w:rPr>
        <w:t>二、</w:t>
      </w:r>
      <w:r w:rsidR="006A4420" w:rsidRPr="00182D38">
        <w:rPr>
          <w:rFonts w:ascii="Calibri" w:eastAsia="宋体" w:hAnsi="Calibri" w:cs="Times New Roman" w:hint="eastAsia"/>
          <w:b/>
          <w:bCs/>
          <w:sz w:val="24"/>
          <w:szCs w:val="24"/>
        </w:rPr>
        <w:t>前一阶段工作小结：</w:t>
      </w:r>
    </w:p>
    <w:p w14:paraId="6BC6795E" w14:textId="382AF2B3" w:rsidR="004E1AB3" w:rsidRDefault="00F03654" w:rsidP="004E1AB3">
      <w:pPr>
        <w:rPr>
          <w:rFonts w:ascii="宋体" w:eastAsia="宋体" w:hAnsi="宋体"/>
        </w:rPr>
      </w:pPr>
      <w:r>
        <w:rPr>
          <w:rFonts w:ascii="宋体" w:eastAsia="宋体" w:hAnsi="宋体" w:hint="eastAsia"/>
        </w:rPr>
        <w:t>1、</w:t>
      </w:r>
      <w:r w:rsidR="004E1AB3">
        <w:rPr>
          <w:rFonts w:ascii="宋体" w:eastAsia="宋体" w:hAnsi="宋体" w:hint="eastAsia"/>
        </w:rPr>
        <w:t>组织</w:t>
      </w:r>
      <w:r w:rsidR="004E1AB3" w:rsidRPr="004E1AB3">
        <w:rPr>
          <w:rFonts w:ascii="宋体" w:eastAsia="宋体" w:hAnsi="宋体"/>
        </w:rPr>
        <w:t>泰州市2024届高三数学适应性调研测试</w:t>
      </w:r>
      <w:r w:rsidR="004E1AB3">
        <w:rPr>
          <w:rFonts w:ascii="宋体" w:eastAsia="宋体" w:hAnsi="宋体" w:hint="eastAsia"/>
        </w:rPr>
        <w:t>。周日阅卷。</w:t>
      </w:r>
    </w:p>
    <w:p w14:paraId="36545836" w14:textId="5CAEA45B" w:rsidR="004E1AB3" w:rsidRDefault="004E1AB3" w:rsidP="004E1AB3">
      <w:pPr>
        <w:rPr>
          <w:rFonts w:ascii="宋体" w:eastAsia="宋体" w:hAnsi="宋体"/>
        </w:rPr>
      </w:pPr>
      <w:r>
        <w:rPr>
          <w:rFonts w:ascii="宋体" w:eastAsia="宋体" w:hAnsi="宋体" w:hint="eastAsia"/>
        </w:rPr>
        <w:t>2、成绩公布，数学组分析考试情况，年级组表彰优秀学生。公众号发布。</w:t>
      </w:r>
    </w:p>
    <w:p w14:paraId="004AF346" w14:textId="1639FC52" w:rsidR="004E1AB3" w:rsidRDefault="004E1AB3" w:rsidP="004E1AB3">
      <w:pPr>
        <w:rPr>
          <w:rFonts w:ascii="宋体" w:eastAsia="宋体" w:hAnsi="宋体"/>
        </w:rPr>
      </w:pPr>
      <w:r>
        <w:rPr>
          <w:rFonts w:ascii="宋体" w:eastAsia="宋体" w:hAnsi="宋体" w:hint="eastAsia"/>
        </w:rPr>
        <w:t>3、</w:t>
      </w:r>
      <w:r w:rsidR="008414B0">
        <w:rPr>
          <w:rFonts w:ascii="宋体" w:eastAsia="宋体" w:hAnsi="宋体" w:hint="eastAsia"/>
        </w:rPr>
        <w:t>周一上午大课间广播会，表彰优秀学生，考试再动员。</w:t>
      </w:r>
    </w:p>
    <w:p w14:paraId="4991A5F6" w14:textId="746B7EA5" w:rsidR="008414B0" w:rsidRDefault="008414B0" w:rsidP="004E1AB3">
      <w:pPr>
        <w:rPr>
          <w:rFonts w:ascii="宋体" w:eastAsia="宋体" w:hAnsi="宋体"/>
        </w:rPr>
      </w:pPr>
      <w:r>
        <w:rPr>
          <w:rFonts w:ascii="宋体" w:eastAsia="宋体" w:hAnsi="宋体" w:hint="eastAsia"/>
        </w:rPr>
        <w:t>4、模拟考试监考和课务安排。</w:t>
      </w:r>
      <w:r w:rsidRPr="008414B0">
        <w:rPr>
          <w:rFonts w:ascii="宋体" w:eastAsia="宋体" w:hAnsi="宋体" w:hint="eastAsia"/>
        </w:rPr>
        <w:t>提醒：高三年级明天和后天上午举行高三三模模拟考试。明天下午</w:t>
      </w:r>
      <w:r w:rsidRPr="008414B0">
        <w:rPr>
          <w:rFonts w:ascii="宋体" w:eastAsia="宋体" w:hAnsi="宋体"/>
        </w:rPr>
        <w:t>1:40-2:30相关老师到班督班。大家看好相关监考以及今明两天的晚自习，按时到岗。周四下午课务正常。监考老师提前15分钟到达年级组参加考务会！</w:t>
      </w:r>
    </w:p>
    <w:p w14:paraId="5AE6853D" w14:textId="2C3954BC" w:rsidR="000E02C8" w:rsidRDefault="000E02C8" w:rsidP="004E1AB3">
      <w:pPr>
        <w:rPr>
          <w:rFonts w:ascii="宋体" w:eastAsia="宋体" w:hAnsi="宋体"/>
        </w:rPr>
      </w:pPr>
      <w:r>
        <w:rPr>
          <w:rFonts w:ascii="宋体" w:eastAsia="宋体" w:hAnsi="宋体" w:hint="eastAsia"/>
        </w:rPr>
        <w:t>5、</w:t>
      </w:r>
      <w:r w:rsidRPr="000E02C8">
        <w:rPr>
          <w:rFonts w:ascii="宋体" w:eastAsia="宋体" w:hAnsi="宋体" w:hint="eastAsia"/>
        </w:rPr>
        <w:t>上周年级组检查了化学生物和历史作业。检查情况如下：各学科都有统一的作业，能及时批改，多数有批改日期。不足：作业次数班级间不一而足，理科作业次数不够。个别班级有的作业是学生批改，没有标注日期，有的学科学案和作业混淆不清。请各备课组进一步统一要求，加强作业批改的管理，落实作业批改的基本规范！</w:t>
      </w:r>
    </w:p>
    <w:p w14:paraId="2E74730F" w14:textId="5A2442C8" w:rsidR="00851280" w:rsidRDefault="00851280" w:rsidP="004E1AB3">
      <w:pPr>
        <w:rPr>
          <w:rFonts w:ascii="宋体" w:eastAsia="宋体" w:hAnsi="宋体"/>
        </w:rPr>
      </w:pPr>
      <w:r>
        <w:rPr>
          <w:rFonts w:ascii="宋体" w:eastAsia="宋体" w:hAnsi="宋体" w:hint="eastAsia"/>
        </w:rPr>
        <w:t>6、迎接</w:t>
      </w:r>
      <w:r w:rsidRPr="00851280">
        <w:rPr>
          <w:rFonts w:ascii="宋体" w:eastAsia="宋体" w:hAnsi="宋体"/>
        </w:rPr>
        <w:t>@市局“润心”行动专项督查，请高三班主任将班级会商照片（与班干部、心理委员集中谈话）1张发到学校班主任群里。</w:t>
      </w:r>
    </w:p>
    <w:p w14:paraId="3C22C767" w14:textId="54C16E22" w:rsidR="00C31787" w:rsidRDefault="00C31787" w:rsidP="004E1AB3">
      <w:pPr>
        <w:rPr>
          <w:rFonts w:ascii="宋体" w:eastAsia="宋体" w:hAnsi="宋体"/>
        </w:rPr>
      </w:pPr>
      <w:r>
        <w:rPr>
          <w:rFonts w:ascii="宋体" w:eastAsia="宋体" w:hAnsi="宋体" w:hint="eastAsia"/>
        </w:rPr>
        <w:t>7、周四</w:t>
      </w:r>
      <w:r w:rsidRPr="00C31787">
        <w:rPr>
          <w:rFonts w:ascii="宋体" w:eastAsia="宋体" w:hAnsi="宋体" w:hint="eastAsia"/>
        </w:rPr>
        <w:t>下午大课间举行高三年级二模考试学生一马当先</w:t>
      </w:r>
      <w:r w:rsidR="004F0A26">
        <w:rPr>
          <w:rFonts w:ascii="宋体" w:eastAsia="宋体" w:hAnsi="宋体" w:hint="eastAsia"/>
        </w:rPr>
        <w:t>、</w:t>
      </w:r>
      <w:r w:rsidRPr="00C31787">
        <w:rPr>
          <w:rFonts w:ascii="宋体" w:eastAsia="宋体" w:hAnsi="宋体" w:hint="eastAsia"/>
        </w:rPr>
        <w:t>一鼓作气颁奖仪式</w:t>
      </w:r>
      <w:r w:rsidR="004F0A26">
        <w:rPr>
          <w:rFonts w:ascii="宋体" w:eastAsia="宋体" w:hAnsi="宋体" w:hint="eastAsia"/>
        </w:rPr>
        <w:t>。</w:t>
      </w:r>
      <w:r w:rsidRPr="00C31787">
        <w:rPr>
          <w:rFonts w:ascii="宋体" w:eastAsia="宋体" w:hAnsi="宋体" w:hint="eastAsia"/>
        </w:rPr>
        <w:t>请班主任组织学生排队前往操场集合。班主任预先通知学生穿好校服并进行集会纪律教育，确保集会有序安静！</w:t>
      </w:r>
    </w:p>
    <w:p w14:paraId="1BAAFE39" w14:textId="7F94CA46" w:rsidR="00ED1FC7" w:rsidRDefault="00ED1FC7" w:rsidP="004E1AB3">
      <w:pPr>
        <w:rPr>
          <w:rFonts w:ascii="宋体" w:eastAsia="宋体" w:hAnsi="宋体"/>
        </w:rPr>
      </w:pPr>
      <w:r>
        <w:rPr>
          <w:rFonts w:ascii="宋体" w:eastAsia="宋体" w:hAnsi="宋体" w:hint="eastAsia"/>
        </w:rPr>
        <w:t>8、周三、四组织高三模拟考试、阅卷和分析。</w:t>
      </w:r>
    </w:p>
    <w:p w14:paraId="0A20D3A6" w14:textId="58F42503" w:rsidR="00FB31BE" w:rsidRDefault="00FB31BE" w:rsidP="004E1AB3">
      <w:pPr>
        <w:rPr>
          <w:rFonts w:ascii="宋体" w:eastAsia="宋体" w:hAnsi="宋体"/>
        </w:rPr>
      </w:pPr>
      <w:r>
        <w:rPr>
          <w:rFonts w:ascii="宋体" w:eastAsia="宋体" w:hAnsi="宋体" w:hint="eastAsia"/>
        </w:rPr>
        <w:t>9、各班专项计划填报。</w:t>
      </w:r>
    </w:p>
    <w:p w14:paraId="293CB7F0" w14:textId="27CD6375" w:rsidR="00CF640A" w:rsidRPr="00B431B3" w:rsidRDefault="00CF640A" w:rsidP="004E1AB3">
      <w:pPr>
        <w:rPr>
          <w:rFonts w:ascii="宋体" w:eastAsia="宋体" w:hAnsi="宋体"/>
        </w:rPr>
      </w:pPr>
      <w:r>
        <w:rPr>
          <w:rFonts w:ascii="宋体" w:eastAsia="宋体" w:hAnsi="宋体" w:hint="eastAsia"/>
        </w:rPr>
        <w:t>1</w:t>
      </w:r>
      <w:r>
        <w:rPr>
          <w:rFonts w:ascii="宋体" w:eastAsia="宋体" w:hAnsi="宋体"/>
        </w:rPr>
        <w:t>0</w:t>
      </w:r>
      <w:r>
        <w:rPr>
          <w:rFonts w:ascii="宋体" w:eastAsia="宋体" w:hAnsi="宋体" w:hint="eastAsia"/>
        </w:rPr>
        <w:t>、参与</w:t>
      </w:r>
      <w:r w:rsidRPr="00CF640A">
        <w:rPr>
          <w:rFonts w:ascii="宋体" w:eastAsia="宋体" w:hAnsi="宋体" w:hint="eastAsia"/>
        </w:rPr>
        <w:t>净化校园周边环境专项整治</w:t>
      </w:r>
      <w:r>
        <w:rPr>
          <w:rFonts w:ascii="宋体" w:eastAsia="宋体" w:hAnsi="宋体" w:hint="eastAsia"/>
        </w:rPr>
        <w:t>。</w:t>
      </w:r>
      <w:r w:rsidRPr="00B431B3">
        <w:rPr>
          <w:rFonts w:ascii="宋体" w:eastAsia="宋体" w:hAnsi="宋体" w:hint="eastAsia"/>
        </w:rPr>
        <w:t xml:space="preserve"> </w:t>
      </w:r>
    </w:p>
    <w:p w14:paraId="08ED9C45" w14:textId="5831C41F" w:rsidR="00847F5A" w:rsidRPr="001E30BE" w:rsidRDefault="00182D38" w:rsidP="00847F5A">
      <w:pPr>
        <w:widowControl/>
        <w:spacing w:line="320" w:lineRule="exact"/>
        <w:jc w:val="left"/>
        <w:rPr>
          <w:rFonts w:ascii="宋体" w:eastAsia="宋体" w:hAnsi="宋体"/>
          <w:b/>
          <w:bCs/>
          <w:sz w:val="24"/>
          <w:szCs w:val="24"/>
        </w:rPr>
      </w:pPr>
      <w:r>
        <w:rPr>
          <w:rFonts w:ascii="宋体" w:eastAsia="宋体" w:hAnsi="宋体" w:hint="eastAsia"/>
          <w:b/>
          <w:bCs/>
          <w:sz w:val="24"/>
          <w:szCs w:val="24"/>
        </w:rPr>
        <w:t>三</w:t>
      </w:r>
      <w:r w:rsidR="009D2101" w:rsidRPr="001E30BE">
        <w:rPr>
          <w:rFonts w:ascii="宋体" w:eastAsia="宋体" w:hAnsi="宋体" w:hint="eastAsia"/>
          <w:b/>
          <w:bCs/>
          <w:sz w:val="24"/>
          <w:szCs w:val="24"/>
        </w:rPr>
        <w:t>、</w:t>
      </w:r>
      <w:r w:rsidR="00847F5A" w:rsidRPr="001E30BE">
        <w:rPr>
          <w:rFonts w:ascii="宋体" w:eastAsia="宋体" w:hAnsi="宋体" w:hint="eastAsia"/>
          <w:b/>
          <w:bCs/>
          <w:sz w:val="24"/>
          <w:szCs w:val="24"/>
        </w:rPr>
        <w:t>问题与不足：</w:t>
      </w:r>
    </w:p>
    <w:p w14:paraId="3F2887FF" w14:textId="0121B417" w:rsidR="00182D38" w:rsidRDefault="00522E5F" w:rsidP="002367EE">
      <w:pPr>
        <w:widowControl/>
        <w:spacing w:line="320" w:lineRule="exact"/>
        <w:jc w:val="left"/>
        <w:rPr>
          <w:rFonts w:ascii="宋体" w:eastAsia="宋体" w:hAnsi="宋体"/>
          <w:szCs w:val="21"/>
        </w:rPr>
      </w:pPr>
      <w:r w:rsidRPr="00D8462A">
        <w:rPr>
          <w:rFonts w:ascii="宋体" w:eastAsia="宋体" w:hAnsi="宋体" w:hint="eastAsia"/>
          <w:szCs w:val="21"/>
        </w:rPr>
        <w:t>1、</w:t>
      </w:r>
      <w:r w:rsidR="001D4CAA">
        <w:rPr>
          <w:rFonts w:ascii="宋体" w:eastAsia="宋体" w:hAnsi="宋体" w:hint="eastAsia"/>
          <w:szCs w:val="21"/>
        </w:rPr>
        <w:t>部分同学复习缺少系统计划，落实不到位。</w:t>
      </w:r>
    </w:p>
    <w:p w14:paraId="050693A7" w14:textId="1F1F2409" w:rsidR="001D4CAA" w:rsidRDefault="001D4CAA" w:rsidP="002367EE">
      <w:pPr>
        <w:widowControl/>
        <w:spacing w:line="320" w:lineRule="exact"/>
        <w:jc w:val="left"/>
        <w:rPr>
          <w:rFonts w:ascii="宋体" w:eastAsia="宋体" w:hAnsi="宋体"/>
          <w:szCs w:val="21"/>
        </w:rPr>
      </w:pPr>
      <w:r>
        <w:rPr>
          <w:rFonts w:ascii="宋体" w:eastAsia="宋体" w:hAnsi="宋体" w:hint="eastAsia"/>
          <w:szCs w:val="21"/>
        </w:rPr>
        <w:t>2、延时段少数学生无事可做，紧张度不够。</w:t>
      </w:r>
    </w:p>
    <w:p w14:paraId="08B62F6F" w14:textId="73B41A9F" w:rsidR="001D4CAA" w:rsidRDefault="001D4CAA" w:rsidP="002367EE">
      <w:pPr>
        <w:widowControl/>
        <w:spacing w:line="320" w:lineRule="exact"/>
        <w:jc w:val="left"/>
        <w:rPr>
          <w:rFonts w:ascii="宋体" w:eastAsia="宋体" w:hAnsi="宋体"/>
          <w:szCs w:val="21"/>
        </w:rPr>
      </w:pPr>
      <w:r>
        <w:rPr>
          <w:rFonts w:ascii="宋体" w:eastAsia="宋体" w:hAnsi="宋体" w:hint="eastAsia"/>
          <w:szCs w:val="21"/>
        </w:rPr>
        <w:t>3、少数学生课堂效率低，专注力差。</w:t>
      </w:r>
    </w:p>
    <w:p w14:paraId="5F6E2B37" w14:textId="55222D94" w:rsidR="005D75AF" w:rsidRDefault="005D75AF" w:rsidP="002367EE">
      <w:pPr>
        <w:widowControl/>
        <w:spacing w:line="320" w:lineRule="exact"/>
        <w:jc w:val="left"/>
        <w:rPr>
          <w:rFonts w:ascii="宋体" w:eastAsia="宋体" w:hAnsi="宋体"/>
          <w:szCs w:val="21"/>
        </w:rPr>
      </w:pPr>
      <w:r>
        <w:rPr>
          <w:rFonts w:ascii="宋体" w:eastAsia="宋体" w:hAnsi="宋体" w:hint="eastAsia"/>
          <w:szCs w:val="21"/>
        </w:rPr>
        <w:t>4、</w:t>
      </w:r>
      <w:r w:rsidRPr="005D75AF">
        <w:rPr>
          <w:rFonts w:ascii="宋体" w:eastAsia="宋体" w:hAnsi="宋体" w:hint="eastAsia"/>
          <w:szCs w:val="21"/>
        </w:rPr>
        <w:t>不少班主任看班真的就是看班，只顾埋头自己备课改作业甚至摸手机，</w:t>
      </w:r>
      <w:r w:rsidR="00D27FEE">
        <w:rPr>
          <w:rFonts w:ascii="宋体" w:eastAsia="宋体" w:hAnsi="宋体" w:hint="eastAsia"/>
          <w:szCs w:val="21"/>
        </w:rPr>
        <w:t>班级纪律不好，</w:t>
      </w:r>
      <w:r w:rsidRPr="005D75AF">
        <w:rPr>
          <w:rFonts w:ascii="宋体" w:eastAsia="宋体" w:hAnsi="宋体" w:hint="eastAsia"/>
          <w:szCs w:val="21"/>
        </w:rPr>
        <w:t>不能多找学生谈心</w:t>
      </w:r>
      <w:r>
        <w:rPr>
          <w:rFonts w:ascii="宋体" w:eastAsia="宋体" w:hAnsi="宋体" w:hint="eastAsia"/>
          <w:szCs w:val="21"/>
        </w:rPr>
        <w:t>。</w:t>
      </w:r>
    </w:p>
    <w:p w14:paraId="2A3A5589" w14:textId="4BA01378" w:rsidR="00847F5A" w:rsidRPr="00182D38" w:rsidRDefault="00182D38" w:rsidP="00847F5A">
      <w:pPr>
        <w:widowControl/>
        <w:spacing w:line="320" w:lineRule="exact"/>
        <w:jc w:val="left"/>
        <w:rPr>
          <w:rFonts w:ascii="宋体" w:eastAsia="宋体" w:hAnsi="宋体"/>
          <w:szCs w:val="21"/>
        </w:rPr>
      </w:pPr>
      <w:r>
        <w:rPr>
          <w:rFonts w:ascii="宋体" w:eastAsia="宋体" w:hAnsi="宋体" w:hint="eastAsia"/>
          <w:szCs w:val="21"/>
        </w:rPr>
        <w:t>四、</w:t>
      </w:r>
      <w:r w:rsidR="00847F5A" w:rsidRPr="00DE62CF">
        <w:rPr>
          <w:rFonts w:ascii="仿宋_GB2312" w:eastAsia="仿宋_GB2312" w:hint="eastAsia"/>
          <w:b/>
          <w:bCs/>
          <w:sz w:val="30"/>
          <w:szCs w:val="30"/>
        </w:rPr>
        <w:t>近阶段工作</w:t>
      </w:r>
      <w:r w:rsidR="005C371A">
        <w:rPr>
          <w:rFonts w:ascii="仿宋_GB2312" w:eastAsia="仿宋_GB2312" w:hint="eastAsia"/>
          <w:b/>
          <w:bCs/>
          <w:sz w:val="30"/>
          <w:szCs w:val="30"/>
        </w:rPr>
        <w:t>计划和</w:t>
      </w:r>
      <w:r w:rsidR="00F817C5">
        <w:rPr>
          <w:rFonts w:ascii="仿宋_GB2312" w:eastAsia="仿宋_GB2312" w:hint="eastAsia"/>
          <w:b/>
          <w:bCs/>
          <w:sz w:val="30"/>
          <w:szCs w:val="30"/>
        </w:rPr>
        <w:t>布置</w:t>
      </w:r>
      <w:r w:rsidR="00847F5A" w:rsidRPr="00DE62CF">
        <w:rPr>
          <w:rFonts w:ascii="仿宋_GB2312" w:eastAsia="仿宋_GB2312" w:hint="eastAsia"/>
          <w:b/>
          <w:bCs/>
          <w:sz w:val="30"/>
          <w:szCs w:val="30"/>
        </w:rPr>
        <w:t>：</w:t>
      </w:r>
    </w:p>
    <w:p w14:paraId="3C9D2676" w14:textId="0091F1A8" w:rsidR="00E22D5F" w:rsidRPr="00E53974" w:rsidRDefault="002C2273" w:rsidP="00E53974">
      <w:pPr>
        <w:widowControl/>
        <w:spacing w:line="320" w:lineRule="exact"/>
        <w:jc w:val="left"/>
        <w:rPr>
          <w:rFonts w:ascii="宋体" w:eastAsia="宋体" w:hAnsi="宋体" w:cs="宋体"/>
        </w:rPr>
      </w:pPr>
      <w:r>
        <w:rPr>
          <w:rFonts w:ascii="Calibri" w:eastAsia="宋体" w:hAnsi="Calibri" w:cs="Times New Roman" w:hint="eastAsia"/>
          <w:b/>
          <w:bCs/>
          <w:szCs w:val="21"/>
        </w:rPr>
        <w:t>教育教学管理：</w:t>
      </w:r>
    </w:p>
    <w:p w14:paraId="562C3CD5" w14:textId="0B15EFF4" w:rsidR="00D93C88" w:rsidRDefault="00D93C88" w:rsidP="00E22D5F">
      <w:pPr>
        <w:rPr>
          <w:rFonts w:ascii="Calibri" w:eastAsia="宋体" w:hAnsi="Calibri" w:cs="Times New Roman"/>
          <w:b/>
          <w:bCs/>
          <w:szCs w:val="21"/>
        </w:rPr>
      </w:pPr>
      <w:r>
        <w:rPr>
          <w:rFonts w:ascii="Calibri" w:eastAsia="宋体" w:hAnsi="Calibri" w:cs="Times New Roman" w:hint="eastAsia"/>
          <w:b/>
          <w:bCs/>
          <w:szCs w:val="21"/>
        </w:rPr>
        <w:t>目标：保住之前的进步势头，乘势而上，对照目标再创新成绩。</w:t>
      </w:r>
    </w:p>
    <w:p w14:paraId="4454A07B" w14:textId="77777777" w:rsidR="00C15450" w:rsidRDefault="00273422" w:rsidP="00C15450">
      <w:pPr>
        <w:rPr>
          <w:rFonts w:ascii="Calibri" w:eastAsia="宋体" w:hAnsi="Calibri" w:cs="Times New Roman"/>
          <w:b/>
          <w:bCs/>
          <w:szCs w:val="21"/>
        </w:rPr>
      </w:pPr>
      <w:r>
        <w:rPr>
          <w:rFonts w:ascii="Calibri" w:eastAsia="宋体" w:hAnsi="Calibri" w:cs="Times New Roman" w:hint="eastAsia"/>
          <w:b/>
          <w:bCs/>
          <w:szCs w:val="21"/>
        </w:rPr>
        <w:t>重点：</w:t>
      </w:r>
      <w:r w:rsidR="00610379">
        <w:rPr>
          <w:rFonts w:ascii="Calibri" w:eastAsia="宋体" w:hAnsi="Calibri" w:cs="Times New Roman" w:hint="eastAsia"/>
          <w:b/>
          <w:bCs/>
          <w:szCs w:val="21"/>
        </w:rPr>
        <w:t>复习迎考。</w:t>
      </w:r>
      <w:r w:rsidR="00490152" w:rsidRPr="00490152">
        <w:rPr>
          <w:rFonts w:ascii="Calibri" w:eastAsia="宋体" w:hAnsi="Calibri" w:cs="Times New Roman" w:hint="eastAsia"/>
          <w:b/>
          <w:bCs/>
          <w:szCs w:val="21"/>
        </w:rPr>
        <w:t>高三后五十天高三备考</w:t>
      </w:r>
      <w:r w:rsidR="00490152">
        <w:rPr>
          <w:rFonts w:ascii="Calibri" w:eastAsia="宋体" w:hAnsi="Calibri" w:cs="Times New Roman" w:hint="eastAsia"/>
          <w:b/>
          <w:bCs/>
          <w:szCs w:val="21"/>
        </w:rPr>
        <w:t>提醒：</w:t>
      </w:r>
      <w:r w:rsidR="00FA75D2" w:rsidRPr="00FA75D2">
        <w:rPr>
          <w:rFonts w:ascii="Calibri" w:eastAsia="宋体" w:hAnsi="Calibri" w:cs="Times New Roman"/>
          <w:b/>
          <w:bCs/>
          <w:szCs w:val="21"/>
        </w:rPr>
        <w:t>三模考试</w:t>
      </w:r>
      <w:r w:rsidR="00FA75D2">
        <w:rPr>
          <w:rFonts w:ascii="Calibri" w:eastAsia="宋体" w:hAnsi="Calibri" w:cs="Times New Roman" w:hint="eastAsia"/>
          <w:b/>
          <w:bCs/>
          <w:szCs w:val="21"/>
        </w:rPr>
        <w:t>：</w:t>
      </w:r>
      <w:r w:rsidR="00FA75D2" w:rsidRPr="00FA75D2">
        <w:rPr>
          <w:rFonts w:ascii="Calibri" w:eastAsia="宋体" w:hAnsi="Calibri" w:cs="Times New Roman"/>
          <w:b/>
          <w:bCs/>
          <w:szCs w:val="21"/>
        </w:rPr>
        <w:t>5</w:t>
      </w:r>
      <w:r w:rsidR="00FA75D2" w:rsidRPr="00FA75D2">
        <w:rPr>
          <w:rFonts w:ascii="Calibri" w:eastAsia="宋体" w:hAnsi="Calibri" w:cs="Times New Roman"/>
          <w:b/>
          <w:bCs/>
          <w:szCs w:val="21"/>
        </w:rPr>
        <w:t>月</w:t>
      </w:r>
      <w:r w:rsidR="00FA75D2" w:rsidRPr="00FA75D2">
        <w:rPr>
          <w:rFonts w:ascii="Calibri" w:eastAsia="宋体" w:hAnsi="Calibri" w:cs="Times New Roman"/>
          <w:b/>
          <w:bCs/>
          <w:szCs w:val="21"/>
        </w:rPr>
        <w:t>6</w:t>
      </w:r>
      <w:r w:rsidR="00FA75D2" w:rsidRPr="00FA75D2">
        <w:rPr>
          <w:rFonts w:ascii="Calibri" w:eastAsia="宋体" w:hAnsi="Calibri" w:cs="Times New Roman"/>
          <w:b/>
          <w:bCs/>
          <w:szCs w:val="21"/>
        </w:rPr>
        <w:t>、</w:t>
      </w:r>
      <w:r w:rsidR="00FA75D2" w:rsidRPr="00FA75D2">
        <w:rPr>
          <w:rFonts w:ascii="Calibri" w:eastAsia="宋体" w:hAnsi="Calibri" w:cs="Times New Roman"/>
          <w:b/>
          <w:bCs/>
          <w:szCs w:val="21"/>
        </w:rPr>
        <w:t>7</w:t>
      </w:r>
      <w:r w:rsidR="00FA75D2" w:rsidRPr="00FA75D2">
        <w:rPr>
          <w:rFonts w:ascii="Calibri" w:eastAsia="宋体" w:hAnsi="Calibri" w:cs="Times New Roman"/>
          <w:b/>
          <w:bCs/>
          <w:szCs w:val="21"/>
        </w:rPr>
        <w:t>、</w:t>
      </w:r>
      <w:r w:rsidR="00FA75D2" w:rsidRPr="00FA75D2">
        <w:rPr>
          <w:rFonts w:ascii="Calibri" w:eastAsia="宋体" w:hAnsi="Calibri" w:cs="Times New Roman"/>
          <w:b/>
          <w:bCs/>
          <w:szCs w:val="21"/>
        </w:rPr>
        <w:t>8</w:t>
      </w:r>
      <w:r w:rsidR="00FA75D2" w:rsidRPr="00FA75D2">
        <w:rPr>
          <w:rFonts w:ascii="Calibri" w:eastAsia="宋体" w:hAnsi="Calibri" w:cs="Times New Roman"/>
          <w:b/>
          <w:bCs/>
          <w:szCs w:val="21"/>
        </w:rPr>
        <w:t>日</w:t>
      </w:r>
      <w:r w:rsidR="00FA75D2" w:rsidRPr="00FA75D2">
        <w:rPr>
          <w:rFonts w:ascii="Calibri" w:eastAsia="宋体" w:hAnsi="Calibri" w:cs="Times New Roman"/>
          <w:b/>
          <w:bCs/>
          <w:szCs w:val="21"/>
        </w:rPr>
        <w:t>(</w:t>
      </w:r>
      <w:r w:rsidR="00FA75D2" w:rsidRPr="00FA75D2">
        <w:rPr>
          <w:rFonts w:ascii="Calibri" w:eastAsia="宋体" w:hAnsi="Calibri" w:cs="Times New Roman"/>
          <w:b/>
          <w:bCs/>
          <w:szCs w:val="21"/>
        </w:rPr>
        <w:t>初定</w:t>
      </w:r>
      <w:r w:rsidR="00FA75D2" w:rsidRPr="00FA75D2">
        <w:rPr>
          <w:rFonts w:ascii="Calibri" w:eastAsia="宋体" w:hAnsi="Calibri" w:cs="Times New Roman"/>
          <w:b/>
          <w:bCs/>
          <w:szCs w:val="21"/>
        </w:rPr>
        <w:t>)</w:t>
      </w:r>
      <w:r w:rsidR="00FA75D2">
        <w:rPr>
          <w:rFonts w:ascii="Calibri" w:eastAsia="宋体" w:hAnsi="Calibri" w:cs="Times New Roman" w:hint="eastAsia"/>
          <w:b/>
          <w:bCs/>
          <w:szCs w:val="21"/>
        </w:rPr>
        <w:t>。</w:t>
      </w:r>
    </w:p>
    <w:p w14:paraId="64E0628C" w14:textId="1C312841" w:rsidR="00BA49D6" w:rsidRPr="00BA49D6" w:rsidRDefault="00BA49D6" w:rsidP="00BA49D6">
      <w:pPr>
        <w:pStyle w:val="a3"/>
        <w:numPr>
          <w:ilvl w:val="0"/>
          <w:numId w:val="19"/>
        </w:numPr>
        <w:ind w:firstLineChars="0"/>
        <w:rPr>
          <w:rFonts w:ascii="Calibri" w:eastAsia="宋体" w:hAnsi="Calibri" w:cs="Times New Roman"/>
          <w:szCs w:val="21"/>
        </w:rPr>
      </w:pPr>
      <w:r>
        <w:rPr>
          <w:rFonts w:ascii="Calibri" w:eastAsia="宋体" w:hAnsi="Calibri" w:cs="Times New Roman" w:hint="eastAsia"/>
          <w:szCs w:val="21"/>
        </w:rPr>
        <w:lastRenderedPageBreak/>
        <w:t>学生管理方面：</w:t>
      </w:r>
      <w:r w:rsidR="000952CD" w:rsidRPr="00BA49D6">
        <w:rPr>
          <w:rFonts w:ascii="Calibri" w:eastAsia="宋体" w:hAnsi="Calibri" w:cs="Times New Roman" w:hint="eastAsia"/>
          <w:szCs w:val="21"/>
        </w:rPr>
        <w:t>对学生要严管厚爱，管理要有温情，切忌简单粗暴。</w:t>
      </w:r>
    </w:p>
    <w:p w14:paraId="393AB660" w14:textId="17D9E530" w:rsidR="00BA49D6" w:rsidRPr="00BA49D6" w:rsidRDefault="00BA49D6" w:rsidP="00BA49D6">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1</w:t>
      </w:r>
      <w:r>
        <w:rPr>
          <w:rFonts w:ascii="Calibri" w:eastAsia="宋体" w:hAnsi="Calibri" w:cs="Times New Roman" w:hint="eastAsia"/>
          <w:szCs w:val="21"/>
        </w:rPr>
        <w:t>）</w:t>
      </w:r>
      <w:r w:rsidR="00CE28DA" w:rsidRPr="00BA49D6">
        <w:rPr>
          <w:rFonts w:ascii="Calibri" w:eastAsia="宋体" w:hAnsi="Calibri" w:cs="Times New Roman" w:hint="eastAsia"/>
          <w:szCs w:val="21"/>
        </w:rPr>
        <w:t>高三高职单招回来的学生</w:t>
      </w:r>
      <w:r w:rsidR="00F702D6">
        <w:rPr>
          <w:rFonts w:ascii="Calibri" w:eastAsia="宋体" w:hAnsi="Calibri" w:cs="Times New Roman" w:hint="eastAsia"/>
          <w:szCs w:val="21"/>
        </w:rPr>
        <w:t>，</w:t>
      </w:r>
      <w:r w:rsidR="00F702D6" w:rsidRPr="00F702D6">
        <w:rPr>
          <w:rFonts w:ascii="Calibri" w:eastAsia="宋体" w:hAnsi="Calibri" w:cs="Times New Roman" w:hint="eastAsia"/>
          <w:szCs w:val="21"/>
        </w:rPr>
        <w:t>做好单招后续工作：</w:t>
      </w:r>
      <w:r w:rsidR="005829E7">
        <w:rPr>
          <w:rFonts w:ascii="Calibri" w:eastAsia="宋体" w:hAnsi="Calibri" w:cs="Times New Roman" w:hint="eastAsia"/>
          <w:szCs w:val="21"/>
        </w:rPr>
        <w:t>录取</w:t>
      </w:r>
      <w:r w:rsidR="005829E7">
        <w:rPr>
          <w:rFonts w:ascii="Calibri" w:eastAsia="宋体" w:hAnsi="Calibri" w:cs="Times New Roman" w:hint="eastAsia"/>
          <w:szCs w:val="21"/>
        </w:rPr>
        <w:t>1</w:t>
      </w:r>
      <w:r w:rsidR="005829E7">
        <w:rPr>
          <w:rFonts w:ascii="Calibri" w:eastAsia="宋体" w:hAnsi="Calibri" w:cs="Times New Roman"/>
          <w:szCs w:val="21"/>
        </w:rPr>
        <w:t>86</w:t>
      </w:r>
      <w:r w:rsidR="005829E7">
        <w:rPr>
          <w:rFonts w:ascii="Calibri" w:eastAsia="宋体" w:hAnsi="Calibri" w:cs="Times New Roman" w:hint="eastAsia"/>
          <w:szCs w:val="21"/>
        </w:rPr>
        <w:t>人。</w:t>
      </w:r>
      <w:r w:rsidR="00CE28DA" w:rsidRPr="00BA49D6">
        <w:rPr>
          <w:rFonts w:ascii="Calibri" w:eastAsia="宋体" w:hAnsi="Calibri" w:cs="Times New Roman" w:hint="eastAsia"/>
          <w:szCs w:val="21"/>
        </w:rPr>
        <w:t>主动问询和关心无条件接受，但要加强教育，约法三章。不来的履行手续。</w:t>
      </w:r>
      <w:r w:rsidR="00F702D6" w:rsidRPr="00F702D6">
        <w:rPr>
          <w:rFonts w:ascii="Calibri" w:eastAsia="宋体" w:hAnsi="Calibri" w:cs="Times New Roman" w:hint="eastAsia"/>
          <w:szCs w:val="21"/>
        </w:rPr>
        <w:t>返校学生的心理疏导和管理。</w:t>
      </w:r>
    </w:p>
    <w:p w14:paraId="45831A5C" w14:textId="01BF87F6" w:rsidR="000952CD" w:rsidRDefault="00BA49D6" w:rsidP="000952CD">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w:t>
      </w:r>
      <w:r w:rsidR="000952CD" w:rsidRPr="000952CD">
        <w:rPr>
          <w:rFonts w:ascii="Calibri" w:eastAsia="宋体" w:hAnsi="Calibri" w:cs="Times New Roman" w:hint="eastAsia"/>
          <w:szCs w:val="21"/>
        </w:rPr>
        <w:t>利用周末时间组织好家访工作，到学期末各班被家访学生要超过</w:t>
      </w:r>
      <w:r w:rsidR="000952CD" w:rsidRPr="000952CD">
        <w:rPr>
          <w:rFonts w:ascii="Calibri" w:eastAsia="宋体" w:hAnsi="Calibri" w:cs="Times New Roman"/>
          <w:szCs w:val="21"/>
        </w:rPr>
        <w:t>60%</w:t>
      </w:r>
      <w:r w:rsidR="000952CD" w:rsidRPr="000952CD">
        <w:rPr>
          <w:rFonts w:ascii="Calibri" w:eastAsia="宋体" w:hAnsi="Calibri" w:cs="Times New Roman"/>
          <w:szCs w:val="21"/>
        </w:rPr>
        <w:t>。班主任将每周家访的照片立即发到群里面，让班主任每周按计划进行家访，而不是到学期结束匆匆忙忙为了补个材料而走形式。</w:t>
      </w:r>
    </w:p>
    <w:p w14:paraId="1D0FE168" w14:textId="11A39474" w:rsidR="000952CD" w:rsidRPr="000952CD" w:rsidRDefault="00BA49D6" w:rsidP="000952CD">
      <w:pPr>
        <w:rPr>
          <w:rFonts w:ascii="Calibri" w:eastAsia="宋体" w:hAnsi="Calibri" w:cs="Times New Roman"/>
          <w:szCs w:val="21"/>
        </w:rPr>
      </w:pPr>
      <w:r>
        <w:rPr>
          <w:rFonts w:ascii="Calibri" w:eastAsia="宋体" w:hAnsi="Calibri" w:cs="Times New Roman" w:hint="eastAsia"/>
          <w:szCs w:val="21"/>
        </w:rPr>
        <w:t>（</w:t>
      </w:r>
      <w:r w:rsidR="007D36DF">
        <w:rPr>
          <w:rFonts w:ascii="Calibri" w:eastAsia="宋体" w:hAnsi="Calibri" w:cs="Times New Roman"/>
          <w:szCs w:val="21"/>
        </w:rPr>
        <w:t>3</w:t>
      </w:r>
      <w:r>
        <w:rPr>
          <w:rFonts w:ascii="Calibri" w:eastAsia="宋体" w:hAnsi="Calibri" w:cs="Times New Roman" w:hint="eastAsia"/>
          <w:szCs w:val="21"/>
        </w:rPr>
        <w:t>）</w:t>
      </w:r>
      <w:r w:rsidR="000952CD" w:rsidRPr="000952CD">
        <w:rPr>
          <w:rFonts w:ascii="Calibri" w:eastAsia="宋体" w:hAnsi="Calibri" w:cs="Times New Roman" w:hint="eastAsia"/>
          <w:szCs w:val="21"/>
        </w:rPr>
        <w:t>保证学生课后活动时间，丰富活动形式，除考试外，体育课、活动课正常开展。</w:t>
      </w:r>
    </w:p>
    <w:p w14:paraId="2A5243AC" w14:textId="711ECC2E" w:rsidR="00E95D9C" w:rsidRDefault="00AF04EC" w:rsidP="00C15450">
      <w:pPr>
        <w:rPr>
          <w:rFonts w:ascii="Calibri" w:eastAsia="宋体" w:hAnsi="Calibri" w:cs="Times New Roman"/>
          <w:szCs w:val="21"/>
        </w:rPr>
      </w:pPr>
      <w:r>
        <w:rPr>
          <w:rFonts w:ascii="Calibri" w:eastAsia="宋体" w:hAnsi="Calibri" w:cs="Times New Roman"/>
          <w:szCs w:val="21"/>
        </w:rPr>
        <w:t>2</w:t>
      </w:r>
      <w:r w:rsidR="000952CD">
        <w:rPr>
          <w:rFonts w:ascii="Calibri" w:eastAsia="宋体" w:hAnsi="Calibri" w:cs="Times New Roman" w:hint="eastAsia"/>
          <w:szCs w:val="21"/>
        </w:rPr>
        <w:t>、</w:t>
      </w:r>
      <w:r w:rsidR="00E95D9C">
        <w:rPr>
          <w:rFonts w:ascii="Calibri" w:eastAsia="宋体" w:hAnsi="Calibri" w:cs="Times New Roman" w:hint="eastAsia"/>
          <w:szCs w:val="21"/>
        </w:rPr>
        <w:t>教学管理方面：</w:t>
      </w:r>
    </w:p>
    <w:p w14:paraId="3CD486CC" w14:textId="01AB9034" w:rsidR="000952CD" w:rsidRDefault="00F8748E" w:rsidP="00C15450">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1</w:t>
      </w:r>
      <w:r>
        <w:rPr>
          <w:rFonts w:ascii="Calibri" w:eastAsia="宋体" w:hAnsi="Calibri" w:cs="Times New Roman" w:hint="eastAsia"/>
          <w:szCs w:val="21"/>
        </w:rPr>
        <w:t>）</w:t>
      </w:r>
      <w:r w:rsidR="00910B20">
        <w:rPr>
          <w:rFonts w:ascii="Calibri" w:eastAsia="宋体" w:hAnsi="Calibri" w:cs="Times New Roman" w:hint="eastAsia"/>
          <w:szCs w:val="21"/>
        </w:rPr>
        <w:t>模拟考试的小结分析。</w:t>
      </w:r>
      <w:r w:rsidR="0013558C">
        <w:rPr>
          <w:rFonts w:ascii="Calibri" w:eastAsia="宋体" w:hAnsi="Calibri" w:cs="Times New Roman" w:hint="eastAsia"/>
          <w:szCs w:val="21"/>
        </w:rPr>
        <w:t>特别关注培尖对象考试情况。</w:t>
      </w:r>
    </w:p>
    <w:p w14:paraId="2FF95B1C" w14:textId="66738F69" w:rsidR="005264F9" w:rsidRDefault="00F8748E" w:rsidP="005264F9">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w:t>
      </w:r>
      <w:r w:rsidR="008864CE">
        <w:rPr>
          <w:rFonts w:ascii="Calibri" w:eastAsia="宋体" w:hAnsi="Calibri" w:cs="Times New Roman" w:hint="eastAsia"/>
          <w:szCs w:val="21"/>
        </w:rPr>
        <w:t>三模在即，</w:t>
      </w:r>
      <w:r w:rsidR="006E7F82" w:rsidRPr="006E7F82">
        <w:rPr>
          <w:rFonts w:ascii="Calibri" w:eastAsia="宋体" w:hAnsi="Calibri" w:cs="Times New Roman" w:hint="eastAsia"/>
          <w:szCs w:val="21"/>
        </w:rPr>
        <w:t>特别关注目标生：高三到了综合复习的关键阶段，有少数目标生有点跟不上节奏，成绩出现较大起落或大幅滑坡，</w:t>
      </w:r>
      <w:r w:rsidR="00C4132F">
        <w:rPr>
          <w:rFonts w:ascii="Calibri" w:eastAsia="宋体" w:hAnsi="Calibri" w:cs="Times New Roman" w:hint="eastAsia"/>
          <w:szCs w:val="21"/>
        </w:rPr>
        <w:t>心理上开始焦虑，</w:t>
      </w:r>
      <w:r w:rsidR="006E7F82" w:rsidRPr="006E7F82">
        <w:rPr>
          <w:rFonts w:ascii="Calibri" w:eastAsia="宋体" w:hAnsi="Calibri" w:cs="Times New Roman" w:hint="eastAsia"/>
          <w:szCs w:val="21"/>
        </w:rPr>
        <w:t>一定要心中有数，做好指导，坚</w:t>
      </w:r>
      <w:r w:rsidR="005264F9">
        <w:rPr>
          <w:rFonts w:ascii="Calibri" w:eastAsia="宋体" w:hAnsi="Calibri" w:cs="Times New Roman" w:hint="eastAsia"/>
          <w:szCs w:val="21"/>
        </w:rPr>
        <w:t>4</w:t>
      </w:r>
      <w:r w:rsidR="005264F9">
        <w:rPr>
          <w:rFonts w:ascii="Calibri" w:eastAsia="宋体" w:hAnsi="Calibri" w:cs="Times New Roman" w:hint="eastAsia"/>
          <w:szCs w:val="21"/>
        </w:rPr>
        <w:t>、课务调整</w:t>
      </w:r>
      <w:r w:rsidR="005264F9" w:rsidRPr="005264F9">
        <w:rPr>
          <w:rFonts w:ascii="Calibri" w:eastAsia="宋体" w:hAnsi="Calibri" w:cs="Times New Roman" w:hint="eastAsia"/>
          <w:szCs w:val="21"/>
        </w:rPr>
        <w:t>通知：本周周五晚自习正常，周六放假，学生全部离校。周五晚不回家寄宿生周六上午由家长接回家。班主任加强安全教育。周日</w:t>
      </w:r>
      <w:r w:rsidR="005264F9" w:rsidRPr="005264F9">
        <w:rPr>
          <w:rFonts w:ascii="Calibri" w:eastAsia="宋体" w:hAnsi="Calibri" w:cs="Times New Roman"/>
          <w:szCs w:val="21"/>
        </w:rPr>
        <w:t>(</w:t>
      </w:r>
      <w:r w:rsidR="005264F9" w:rsidRPr="005264F9">
        <w:rPr>
          <w:rFonts w:ascii="Calibri" w:eastAsia="宋体" w:hAnsi="Calibri" w:cs="Times New Roman"/>
          <w:szCs w:val="21"/>
        </w:rPr>
        <w:t>早上</w:t>
      </w:r>
      <w:r w:rsidR="005264F9" w:rsidRPr="005264F9">
        <w:rPr>
          <w:rFonts w:ascii="Calibri" w:eastAsia="宋体" w:hAnsi="Calibri" w:cs="Times New Roman"/>
          <w:szCs w:val="21"/>
        </w:rPr>
        <w:t>7:00</w:t>
      </w:r>
      <w:r w:rsidR="005264F9" w:rsidRPr="005264F9">
        <w:rPr>
          <w:rFonts w:ascii="Calibri" w:eastAsia="宋体" w:hAnsi="Calibri" w:cs="Times New Roman"/>
          <w:szCs w:val="21"/>
        </w:rPr>
        <w:t>前到校）正常上课，白天作息时间、课表按原周六自主学习安排表执行，晚自习按周日课表执行。各备课组提前准备好假期作业！高三年级组</w:t>
      </w:r>
      <w:r w:rsidR="005264F9" w:rsidRPr="005264F9">
        <w:rPr>
          <w:rFonts w:ascii="Calibri" w:eastAsia="宋体" w:hAnsi="Calibri" w:cs="Times New Roman"/>
          <w:szCs w:val="21"/>
        </w:rPr>
        <w:t>4.25</w:t>
      </w:r>
    </w:p>
    <w:p w14:paraId="7A51A2AE" w14:textId="404D219C" w:rsidR="00115569" w:rsidRPr="003B491E" w:rsidRDefault="00115569" w:rsidP="005264F9">
      <w:pPr>
        <w:rPr>
          <w:rFonts w:ascii="Calibri" w:eastAsia="宋体" w:hAnsi="Calibri" w:cs="Times New Roman"/>
          <w:szCs w:val="21"/>
        </w:rPr>
      </w:pPr>
      <w:r>
        <w:rPr>
          <w:rFonts w:ascii="Calibri" w:eastAsia="宋体" w:hAnsi="Calibri" w:cs="Times New Roman" w:hint="eastAsia"/>
          <w:szCs w:val="21"/>
        </w:rPr>
        <w:t>（</w:t>
      </w:r>
      <w:r>
        <w:rPr>
          <w:rFonts w:ascii="Calibri" w:eastAsia="宋体" w:hAnsi="Calibri" w:cs="Times New Roman" w:hint="eastAsia"/>
          <w:szCs w:val="21"/>
        </w:rPr>
        <w:t>3</w:t>
      </w:r>
      <w:r>
        <w:rPr>
          <w:rFonts w:ascii="Calibri" w:eastAsia="宋体" w:hAnsi="Calibri" w:cs="Times New Roman" w:hint="eastAsia"/>
          <w:szCs w:val="21"/>
        </w:rPr>
        <w:t>）复习备考：三模。</w:t>
      </w:r>
    </w:p>
    <w:p w14:paraId="49C2264A" w14:textId="01C88CA9" w:rsidR="0041252B" w:rsidRPr="003B491E" w:rsidRDefault="0041252B" w:rsidP="0041252B">
      <w:pPr>
        <w:rPr>
          <w:rFonts w:ascii="Calibri" w:eastAsia="宋体" w:hAnsi="Calibri" w:cs="Times New Roman"/>
          <w:szCs w:val="21"/>
        </w:rPr>
      </w:pPr>
    </w:p>
    <w:sectPr w:rsidR="0041252B" w:rsidRPr="003B4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1FCC" w14:textId="77777777" w:rsidR="009E4EB4" w:rsidRDefault="009E4EB4" w:rsidP="002949C9">
      <w:r>
        <w:separator/>
      </w:r>
    </w:p>
  </w:endnote>
  <w:endnote w:type="continuationSeparator" w:id="0">
    <w:p w14:paraId="25258F1C" w14:textId="77777777" w:rsidR="009E4EB4" w:rsidRDefault="009E4EB4" w:rsidP="0029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D3FA" w14:textId="77777777" w:rsidR="009E4EB4" w:rsidRDefault="009E4EB4" w:rsidP="002949C9">
      <w:r>
        <w:separator/>
      </w:r>
    </w:p>
  </w:footnote>
  <w:footnote w:type="continuationSeparator" w:id="0">
    <w:p w14:paraId="3C40DAD6" w14:textId="77777777" w:rsidR="009E4EB4" w:rsidRDefault="009E4EB4" w:rsidP="0029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E2"/>
    <w:multiLevelType w:val="hybridMultilevel"/>
    <w:tmpl w:val="6372702A"/>
    <w:lvl w:ilvl="0" w:tplc="879CE518">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0F1430"/>
    <w:multiLevelType w:val="hybridMultilevel"/>
    <w:tmpl w:val="3DE02C14"/>
    <w:lvl w:ilvl="0" w:tplc="564866A2">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211223"/>
    <w:multiLevelType w:val="hybridMultilevel"/>
    <w:tmpl w:val="466882AE"/>
    <w:lvl w:ilvl="0" w:tplc="85C69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5D1BB5"/>
    <w:multiLevelType w:val="hybridMultilevel"/>
    <w:tmpl w:val="6E36AB7A"/>
    <w:lvl w:ilvl="0" w:tplc="73167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127BB"/>
    <w:multiLevelType w:val="hybridMultilevel"/>
    <w:tmpl w:val="3340A8A4"/>
    <w:lvl w:ilvl="0" w:tplc="26BEAF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277D0B"/>
    <w:multiLevelType w:val="hybridMultilevel"/>
    <w:tmpl w:val="60A618BA"/>
    <w:lvl w:ilvl="0" w:tplc="1E8AF9D0">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E32A0F"/>
    <w:multiLevelType w:val="hybridMultilevel"/>
    <w:tmpl w:val="F2BCB1BC"/>
    <w:lvl w:ilvl="0" w:tplc="F1B44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5749B7"/>
    <w:multiLevelType w:val="hybridMultilevel"/>
    <w:tmpl w:val="18C49D44"/>
    <w:lvl w:ilvl="0" w:tplc="C23CFEDE">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5D2E69"/>
    <w:multiLevelType w:val="hybridMultilevel"/>
    <w:tmpl w:val="7E90D22C"/>
    <w:lvl w:ilvl="0" w:tplc="95E4C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681A19"/>
    <w:multiLevelType w:val="hybridMultilevel"/>
    <w:tmpl w:val="1668D5CE"/>
    <w:lvl w:ilvl="0" w:tplc="DD8CD0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402EB"/>
    <w:multiLevelType w:val="hybridMultilevel"/>
    <w:tmpl w:val="DD04681A"/>
    <w:lvl w:ilvl="0" w:tplc="77543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5B6876"/>
    <w:multiLevelType w:val="hybridMultilevel"/>
    <w:tmpl w:val="1FF0B7DA"/>
    <w:lvl w:ilvl="0" w:tplc="E8D6013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DD7D55"/>
    <w:multiLevelType w:val="hybridMultilevel"/>
    <w:tmpl w:val="B308CC58"/>
    <w:lvl w:ilvl="0" w:tplc="4822AF1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CF04F47"/>
    <w:multiLevelType w:val="hybridMultilevel"/>
    <w:tmpl w:val="C9D80EF4"/>
    <w:lvl w:ilvl="0" w:tplc="F4388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810B1D"/>
    <w:multiLevelType w:val="hybridMultilevel"/>
    <w:tmpl w:val="E60CF356"/>
    <w:lvl w:ilvl="0" w:tplc="178E031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F4259F"/>
    <w:multiLevelType w:val="hybridMultilevel"/>
    <w:tmpl w:val="04AC8FEC"/>
    <w:lvl w:ilvl="0" w:tplc="C07E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EA28D9"/>
    <w:multiLevelType w:val="hybridMultilevel"/>
    <w:tmpl w:val="071E6B56"/>
    <w:lvl w:ilvl="0" w:tplc="6A940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37148C"/>
    <w:multiLevelType w:val="hybridMultilevel"/>
    <w:tmpl w:val="122C637E"/>
    <w:lvl w:ilvl="0" w:tplc="110A26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787DB3"/>
    <w:multiLevelType w:val="hybridMultilevel"/>
    <w:tmpl w:val="5BA2B3EE"/>
    <w:lvl w:ilvl="0" w:tplc="66F8CD66">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DB4A21"/>
    <w:multiLevelType w:val="hybridMultilevel"/>
    <w:tmpl w:val="53AAF890"/>
    <w:lvl w:ilvl="0" w:tplc="283CCF4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13"/>
  </w:num>
  <w:num w:numId="4">
    <w:abstractNumId w:val="17"/>
  </w:num>
  <w:num w:numId="5">
    <w:abstractNumId w:val="5"/>
  </w:num>
  <w:num w:numId="6">
    <w:abstractNumId w:val="6"/>
  </w:num>
  <w:num w:numId="7">
    <w:abstractNumId w:val="0"/>
  </w:num>
  <w:num w:numId="8">
    <w:abstractNumId w:val="18"/>
  </w:num>
  <w:num w:numId="9">
    <w:abstractNumId w:val="14"/>
  </w:num>
  <w:num w:numId="10">
    <w:abstractNumId w:val="15"/>
  </w:num>
  <w:num w:numId="11">
    <w:abstractNumId w:val="9"/>
  </w:num>
  <w:num w:numId="12">
    <w:abstractNumId w:val="16"/>
  </w:num>
  <w:num w:numId="13">
    <w:abstractNumId w:val="12"/>
  </w:num>
  <w:num w:numId="14">
    <w:abstractNumId w:val="19"/>
  </w:num>
  <w:num w:numId="15">
    <w:abstractNumId w:val="7"/>
  </w:num>
  <w:num w:numId="16">
    <w:abstractNumId w:val="11"/>
  </w:num>
  <w:num w:numId="17">
    <w:abstractNumId w:val="10"/>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20"/>
    <w:rsid w:val="00002736"/>
    <w:rsid w:val="00013E8A"/>
    <w:rsid w:val="0003400C"/>
    <w:rsid w:val="0003461F"/>
    <w:rsid w:val="000430F5"/>
    <w:rsid w:val="00054928"/>
    <w:rsid w:val="00057B0E"/>
    <w:rsid w:val="000661C1"/>
    <w:rsid w:val="000774AC"/>
    <w:rsid w:val="000800FF"/>
    <w:rsid w:val="0009020C"/>
    <w:rsid w:val="000923EC"/>
    <w:rsid w:val="000952CD"/>
    <w:rsid w:val="00095B1D"/>
    <w:rsid w:val="000A14EA"/>
    <w:rsid w:val="000B0A07"/>
    <w:rsid w:val="000B3E23"/>
    <w:rsid w:val="000B4207"/>
    <w:rsid w:val="000B4EA3"/>
    <w:rsid w:val="000C2A8A"/>
    <w:rsid w:val="000C6685"/>
    <w:rsid w:val="000D6FB3"/>
    <w:rsid w:val="000E02C8"/>
    <w:rsid w:val="00103847"/>
    <w:rsid w:val="00112997"/>
    <w:rsid w:val="00115569"/>
    <w:rsid w:val="00116F99"/>
    <w:rsid w:val="00117B45"/>
    <w:rsid w:val="00120B21"/>
    <w:rsid w:val="00131388"/>
    <w:rsid w:val="0013558C"/>
    <w:rsid w:val="001427B8"/>
    <w:rsid w:val="0015286A"/>
    <w:rsid w:val="00157C3A"/>
    <w:rsid w:val="00162BD7"/>
    <w:rsid w:val="00162FC5"/>
    <w:rsid w:val="001666A4"/>
    <w:rsid w:val="001739F0"/>
    <w:rsid w:val="001823D5"/>
    <w:rsid w:val="00182D38"/>
    <w:rsid w:val="00187504"/>
    <w:rsid w:val="00196A16"/>
    <w:rsid w:val="001A2901"/>
    <w:rsid w:val="001A4802"/>
    <w:rsid w:val="001A4EF4"/>
    <w:rsid w:val="001A5717"/>
    <w:rsid w:val="001A6AF8"/>
    <w:rsid w:val="001B23FA"/>
    <w:rsid w:val="001B5BBA"/>
    <w:rsid w:val="001C753E"/>
    <w:rsid w:val="001D1782"/>
    <w:rsid w:val="001D4CAA"/>
    <w:rsid w:val="001E30BE"/>
    <w:rsid w:val="001F0EC0"/>
    <w:rsid w:val="001F4FA8"/>
    <w:rsid w:val="0020540C"/>
    <w:rsid w:val="00211BD3"/>
    <w:rsid w:val="002209E1"/>
    <w:rsid w:val="00223582"/>
    <w:rsid w:val="00224012"/>
    <w:rsid w:val="00224E4D"/>
    <w:rsid w:val="00225490"/>
    <w:rsid w:val="002254D1"/>
    <w:rsid w:val="0023501B"/>
    <w:rsid w:val="00235ADE"/>
    <w:rsid w:val="00235BE8"/>
    <w:rsid w:val="002367EE"/>
    <w:rsid w:val="002472FD"/>
    <w:rsid w:val="00247672"/>
    <w:rsid w:val="00263486"/>
    <w:rsid w:val="00273422"/>
    <w:rsid w:val="00281F83"/>
    <w:rsid w:val="0028421C"/>
    <w:rsid w:val="00286A3F"/>
    <w:rsid w:val="002906E5"/>
    <w:rsid w:val="00290DF5"/>
    <w:rsid w:val="002949C9"/>
    <w:rsid w:val="0029674A"/>
    <w:rsid w:val="002978CD"/>
    <w:rsid w:val="002B1B70"/>
    <w:rsid w:val="002C2273"/>
    <w:rsid w:val="002D7A1C"/>
    <w:rsid w:val="002E378E"/>
    <w:rsid w:val="002E4BFA"/>
    <w:rsid w:val="002F2ED6"/>
    <w:rsid w:val="002F442A"/>
    <w:rsid w:val="00302054"/>
    <w:rsid w:val="003037C4"/>
    <w:rsid w:val="003038AB"/>
    <w:rsid w:val="0030436E"/>
    <w:rsid w:val="003070A0"/>
    <w:rsid w:val="00307536"/>
    <w:rsid w:val="00316DE6"/>
    <w:rsid w:val="00317A9C"/>
    <w:rsid w:val="00333D23"/>
    <w:rsid w:val="00334FDD"/>
    <w:rsid w:val="0034070C"/>
    <w:rsid w:val="003414C9"/>
    <w:rsid w:val="003444E0"/>
    <w:rsid w:val="00346A4E"/>
    <w:rsid w:val="00352DBB"/>
    <w:rsid w:val="00377CFD"/>
    <w:rsid w:val="003800B1"/>
    <w:rsid w:val="00385B40"/>
    <w:rsid w:val="00386FDF"/>
    <w:rsid w:val="003916FE"/>
    <w:rsid w:val="00391A17"/>
    <w:rsid w:val="0039307F"/>
    <w:rsid w:val="003956FC"/>
    <w:rsid w:val="003B2DC0"/>
    <w:rsid w:val="003B491E"/>
    <w:rsid w:val="003C3569"/>
    <w:rsid w:val="003C3D14"/>
    <w:rsid w:val="003C6271"/>
    <w:rsid w:val="003D24F6"/>
    <w:rsid w:val="003D6ED2"/>
    <w:rsid w:val="003D7775"/>
    <w:rsid w:val="003E0C22"/>
    <w:rsid w:val="003E1D3C"/>
    <w:rsid w:val="003E48CD"/>
    <w:rsid w:val="003E5077"/>
    <w:rsid w:val="003F2AA6"/>
    <w:rsid w:val="003F50C7"/>
    <w:rsid w:val="004018DE"/>
    <w:rsid w:val="00410603"/>
    <w:rsid w:val="0041252B"/>
    <w:rsid w:val="00413BEB"/>
    <w:rsid w:val="00417C2F"/>
    <w:rsid w:val="00421002"/>
    <w:rsid w:val="00425998"/>
    <w:rsid w:val="004264D6"/>
    <w:rsid w:val="00426EE1"/>
    <w:rsid w:val="00443DF0"/>
    <w:rsid w:val="00446CB7"/>
    <w:rsid w:val="004538AE"/>
    <w:rsid w:val="00453D25"/>
    <w:rsid w:val="00462EAA"/>
    <w:rsid w:val="004644BC"/>
    <w:rsid w:val="00466422"/>
    <w:rsid w:val="00466A1B"/>
    <w:rsid w:val="00466F17"/>
    <w:rsid w:val="00472E85"/>
    <w:rsid w:val="00477497"/>
    <w:rsid w:val="00482643"/>
    <w:rsid w:val="00490152"/>
    <w:rsid w:val="00491E3F"/>
    <w:rsid w:val="004B7CAE"/>
    <w:rsid w:val="004C29DE"/>
    <w:rsid w:val="004D0A97"/>
    <w:rsid w:val="004E1AB3"/>
    <w:rsid w:val="004E2387"/>
    <w:rsid w:val="004E55E3"/>
    <w:rsid w:val="004F0A26"/>
    <w:rsid w:val="004F672C"/>
    <w:rsid w:val="004F7831"/>
    <w:rsid w:val="00507A2C"/>
    <w:rsid w:val="00510A24"/>
    <w:rsid w:val="0052023C"/>
    <w:rsid w:val="00522E5F"/>
    <w:rsid w:val="005264F9"/>
    <w:rsid w:val="005401B5"/>
    <w:rsid w:val="00542C63"/>
    <w:rsid w:val="00557FDA"/>
    <w:rsid w:val="005666C4"/>
    <w:rsid w:val="00573CDE"/>
    <w:rsid w:val="00575037"/>
    <w:rsid w:val="005829C4"/>
    <w:rsid w:val="005829E7"/>
    <w:rsid w:val="00597818"/>
    <w:rsid w:val="005A07D2"/>
    <w:rsid w:val="005A556E"/>
    <w:rsid w:val="005B2DF1"/>
    <w:rsid w:val="005B4E2B"/>
    <w:rsid w:val="005B5486"/>
    <w:rsid w:val="005C371A"/>
    <w:rsid w:val="005C4AAF"/>
    <w:rsid w:val="005D0241"/>
    <w:rsid w:val="005D410E"/>
    <w:rsid w:val="005D6BC7"/>
    <w:rsid w:val="005D6BFA"/>
    <w:rsid w:val="005D75AF"/>
    <w:rsid w:val="005F4290"/>
    <w:rsid w:val="00610379"/>
    <w:rsid w:val="00612706"/>
    <w:rsid w:val="00612D22"/>
    <w:rsid w:val="00615A5B"/>
    <w:rsid w:val="0064444C"/>
    <w:rsid w:val="00656F33"/>
    <w:rsid w:val="006573A8"/>
    <w:rsid w:val="00661B62"/>
    <w:rsid w:val="00663506"/>
    <w:rsid w:val="00663D91"/>
    <w:rsid w:val="006640A7"/>
    <w:rsid w:val="006705F4"/>
    <w:rsid w:val="00677C13"/>
    <w:rsid w:val="006909B2"/>
    <w:rsid w:val="00697B7F"/>
    <w:rsid w:val="006A4420"/>
    <w:rsid w:val="006A580F"/>
    <w:rsid w:val="006A6562"/>
    <w:rsid w:val="006B21A1"/>
    <w:rsid w:val="006B572B"/>
    <w:rsid w:val="006C2208"/>
    <w:rsid w:val="006D10BC"/>
    <w:rsid w:val="006D2D89"/>
    <w:rsid w:val="006D30B1"/>
    <w:rsid w:val="006E7F82"/>
    <w:rsid w:val="006F21F0"/>
    <w:rsid w:val="006F41BA"/>
    <w:rsid w:val="006F7B87"/>
    <w:rsid w:val="00702FDC"/>
    <w:rsid w:val="007107CA"/>
    <w:rsid w:val="00715008"/>
    <w:rsid w:val="00715E1C"/>
    <w:rsid w:val="007177C8"/>
    <w:rsid w:val="00731FDF"/>
    <w:rsid w:val="00737B4D"/>
    <w:rsid w:val="007429C8"/>
    <w:rsid w:val="007533AA"/>
    <w:rsid w:val="00773D1E"/>
    <w:rsid w:val="00777253"/>
    <w:rsid w:val="007834A2"/>
    <w:rsid w:val="007864AB"/>
    <w:rsid w:val="007875F0"/>
    <w:rsid w:val="00791B9A"/>
    <w:rsid w:val="00793483"/>
    <w:rsid w:val="007A2C69"/>
    <w:rsid w:val="007A4322"/>
    <w:rsid w:val="007A47BE"/>
    <w:rsid w:val="007A5A66"/>
    <w:rsid w:val="007A6991"/>
    <w:rsid w:val="007C4E57"/>
    <w:rsid w:val="007D1AF9"/>
    <w:rsid w:val="007D36DF"/>
    <w:rsid w:val="007D670A"/>
    <w:rsid w:val="007D6A23"/>
    <w:rsid w:val="007E03BC"/>
    <w:rsid w:val="007E0EDF"/>
    <w:rsid w:val="007E5C59"/>
    <w:rsid w:val="0080477F"/>
    <w:rsid w:val="008058A0"/>
    <w:rsid w:val="008208D5"/>
    <w:rsid w:val="00821790"/>
    <w:rsid w:val="00825488"/>
    <w:rsid w:val="00830B2B"/>
    <w:rsid w:val="008414B0"/>
    <w:rsid w:val="0084626C"/>
    <w:rsid w:val="00847F5A"/>
    <w:rsid w:val="00850C5D"/>
    <w:rsid w:val="00851280"/>
    <w:rsid w:val="008519D1"/>
    <w:rsid w:val="00851F45"/>
    <w:rsid w:val="00855624"/>
    <w:rsid w:val="008615E9"/>
    <w:rsid w:val="00863AC3"/>
    <w:rsid w:val="008864CE"/>
    <w:rsid w:val="00887792"/>
    <w:rsid w:val="008877AB"/>
    <w:rsid w:val="00890DBB"/>
    <w:rsid w:val="00890F80"/>
    <w:rsid w:val="0089473F"/>
    <w:rsid w:val="008A00BD"/>
    <w:rsid w:val="008A2627"/>
    <w:rsid w:val="008A2B6E"/>
    <w:rsid w:val="008A3D36"/>
    <w:rsid w:val="008A4D17"/>
    <w:rsid w:val="008B13AC"/>
    <w:rsid w:val="008B17E8"/>
    <w:rsid w:val="008B48F6"/>
    <w:rsid w:val="008B79A8"/>
    <w:rsid w:val="008C283C"/>
    <w:rsid w:val="008D60A8"/>
    <w:rsid w:val="008D7210"/>
    <w:rsid w:val="008D7A8E"/>
    <w:rsid w:val="008F422D"/>
    <w:rsid w:val="009019CC"/>
    <w:rsid w:val="00905A8C"/>
    <w:rsid w:val="00910B20"/>
    <w:rsid w:val="009131F9"/>
    <w:rsid w:val="00914C32"/>
    <w:rsid w:val="009258AB"/>
    <w:rsid w:val="00946208"/>
    <w:rsid w:val="00952CC4"/>
    <w:rsid w:val="009730EB"/>
    <w:rsid w:val="009744DB"/>
    <w:rsid w:val="00974CAE"/>
    <w:rsid w:val="009816D2"/>
    <w:rsid w:val="00981CC2"/>
    <w:rsid w:val="009832F1"/>
    <w:rsid w:val="00993C4A"/>
    <w:rsid w:val="009956DF"/>
    <w:rsid w:val="009A0B76"/>
    <w:rsid w:val="009B212A"/>
    <w:rsid w:val="009B2D9A"/>
    <w:rsid w:val="009B5EE5"/>
    <w:rsid w:val="009B6CA8"/>
    <w:rsid w:val="009D2101"/>
    <w:rsid w:val="009D6AE2"/>
    <w:rsid w:val="009E27A5"/>
    <w:rsid w:val="009E3B50"/>
    <w:rsid w:val="009E4EB4"/>
    <w:rsid w:val="009E61DB"/>
    <w:rsid w:val="009F3801"/>
    <w:rsid w:val="009F71D5"/>
    <w:rsid w:val="00A028BB"/>
    <w:rsid w:val="00A03076"/>
    <w:rsid w:val="00A05524"/>
    <w:rsid w:val="00A119C8"/>
    <w:rsid w:val="00A12367"/>
    <w:rsid w:val="00A2727A"/>
    <w:rsid w:val="00A3005C"/>
    <w:rsid w:val="00A3025D"/>
    <w:rsid w:val="00A35B02"/>
    <w:rsid w:val="00A413E8"/>
    <w:rsid w:val="00A44B16"/>
    <w:rsid w:val="00A45753"/>
    <w:rsid w:val="00A468ED"/>
    <w:rsid w:val="00A5164D"/>
    <w:rsid w:val="00A561EC"/>
    <w:rsid w:val="00A62025"/>
    <w:rsid w:val="00A6357B"/>
    <w:rsid w:val="00A65D13"/>
    <w:rsid w:val="00A66867"/>
    <w:rsid w:val="00A66F6C"/>
    <w:rsid w:val="00A700D7"/>
    <w:rsid w:val="00A702C8"/>
    <w:rsid w:val="00A93CC0"/>
    <w:rsid w:val="00A95C56"/>
    <w:rsid w:val="00AA3AAC"/>
    <w:rsid w:val="00AB29C6"/>
    <w:rsid w:val="00AC49B4"/>
    <w:rsid w:val="00AC5F76"/>
    <w:rsid w:val="00AD28D9"/>
    <w:rsid w:val="00AE1235"/>
    <w:rsid w:val="00AE5849"/>
    <w:rsid w:val="00AF04EC"/>
    <w:rsid w:val="00AF1BCB"/>
    <w:rsid w:val="00B01054"/>
    <w:rsid w:val="00B013F6"/>
    <w:rsid w:val="00B15498"/>
    <w:rsid w:val="00B22045"/>
    <w:rsid w:val="00B30E20"/>
    <w:rsid w:val="00B33D0E"/>
    <w:rsid w:val="00B34D8B"/>
    <w:rsid w:val="00B358CC"/>
    <w:rsid w:val="00B4023A"/>
    <w:rsid w:val="00B4104A"/>
    <w:rsid w:val="00B431B3"/>
    <w:rsid w:val="00B43D70"/>
    <w:rsid w:val="00B46AF0"/>
    <w:rsid w:val="00B52DC8"/>
    <w:rsid w:val="00B5681D"/>
    <w:rsid w:val="00B60E72"/>
    <w:rsid w:val="00B6619F"/>
    <w:rsid w:val="00B67B03"/>
    <w:rsid w:val="00B715FB"/>
    <w:rsid w:val="00B767C9"/>
    <w:rsid w:val="00BA49D6"/>
    <w:rsid w:val="00BB0559"/>
    <w:rsid w:val="00BB1E0B"/>
    <w:rsid w:val="00BB32E4"/>
    <w:rsid w:val="00BB3A9E"/>
    <w:rsid w:val="00BC33AB"/>
    <w:rsid w:val="00BC3A4B"/>
    <w:rsid w:val="00BC4C49"/>
    <w:rsid w:val="00BC57A7"/>
    <w:rsid w:val="00BD406B"/>
    <w:rsid w:val="00BE15BC"/>
    <w:rsid w:val="00BF48F7"/>
    <w:rsid w:val="00C0195F"/>
    <w:rsid w:val="00C15450"/>
    <w:rsid w:val="00C15547"/>
    <w:rsid w:val="00C242A7"/>
    <w:rsid w:val="00C26506"/>
    <w:rsid w:val="00C31787"/>
    <w:rsid w:val="00C37B74"/>
    <w:rsid w:val="00C4132F"/>
    <w:rsid w:val="00C45902"/>
    <w:rsid w:val="00C46C2D"/>
    <w:rsid w:val="00C47551"/>
    <w:rsid w:val="00C50EF7"/>
    <w:rsid w:val="00C53368"/>
    <w:rsid w:val="00C55EE3"/>
    <w:rsid w:val="00C57ACB"/>
    <w:rsid w:val="00C6452F"/>
    <w:rsid w:val="00C761B1"/>
    <w:rsid w:val="00C81784"/>
    <w:rsid w:val="00C82B7E"/>
    <w:rsid w:val="00C86BEA"/>
    <w:rsid w:val="00C8793F"/>
    <w:rsid w:val="00C90BB9"/>
    <w:rsid w:val="00C949BA"/>
    <w:rsid w:val="00CA2CC7"/>
    <w:rsid w:val="00CB070D"/>
    <w:rsid w:val="00CC3999"/>
    <w:rsid w:val="00CC5D6D"/>
    <w:rsid w:val="00CD416D"/>
    <w:rsid w:val="00CD573F"/>
    <w:rsid w:val="00CD592C"/>
    <w:rsid w:val="00CE28DA"/>
    <w:rsid w:val="00CF00A1"/>
    <w:rsid w:val="00CF274E"/>
    <w:rsid w:val="00CF640A"/>
    <w:rsid w:val="00D11663"/>
    <w:rsid w:val="00D14FA0"/>
    <w:rsid w:val="00D27FEE"/>
    <w:rsid w:val="00D30CF2"/>
    <w:rsid w:val="00D34B08"/>
    <w:rsid w:val="00D46060"/>
    <w:rsid w:val="00D513A9"/>
    <w:rsid w:val="00D54F79"/>
    <w:rsid w:val="00D66406"/>
    <w:rsid w:val="00D82271"/>
    <w:rsid w:val="00D8462A"/>
    <w:rsid w:val="00D87B33"/>
    <w:rsid w:val="00D90039"/>
    <w:rsid w:val="00D91E86"/>
    <w:rsid w:val="00D93C88"/>
    <w:rsid w:val="00DB1D98"/>
    <w:rsid w:val="00DC2A95"/>
    <w:rsid w:val="00DC7D51"/>
    <w:rsid w:val="00DD176E"/>
    <w:rsid w:val="00DD60AD"/>
    <w:rsid w:val="00DD7C96"/>
    <w:rsid w:val="00DE0E89"/>
    <w:rsid w:val="00DE550A"/>
    <w:rsid w:val="00DE62CF"/>
    <w:rsid w:val="00DE7902"/>
    <w:rsid w:val="00E01C7E"/>
    <w:rsid w:val="00E0701A"/>
    <w:rsid w:val="00E10F1C"/>
    <w:rsid w:val="00E17183"/>
    <w:rsid w:val="00E22D5F"/>
    <w:rsid w:val="00E436BC"/>
    <w:rsid w:val="00E471A5"/>
    <w:rsid w:val="00E536C4"/>
    <w:rsid w:val="00E53974"/>
    <w:rsid w:val="00E53C7E"/>
    <w:rsid w:val="00E55821"/>
    <w:rsid w:val="00E56A41"/>
    <w:rsid w:val="00E57B8F"/>
    <w:rsid w:val="00E61D36"/>
    <w:rsid w:val="00E643AC"/>
    <w:rsid w:val="00E64783"/>
    <w:rsid w:val="00E92294"/>
    <w:rsid w:val="00E95D9C"/>
    <w:rsid w:val="00EA471C"/>
    <w:rsid w:val="00EA6ECC"/>
    <w:rsid w:val="00EA75E7"/>
    <w:rsid w:val="00EC4734"/>
    <w:rsid w:val="00ED1FC7"/>
    <w:rsid w:val="00ED31A1"/>
    <w:rsid w:val="00ED39D6"/>
    <w:rsid w:val="00ED6124"/>
    <w:rsid w:val="00ED7135"/>
    <w:rsid w:val="00ED7803"/>
    <w:rsid w:val="00EE461A"/>
    <w:rsid w:val="00EF22F3"/>
    <w:rsid w:val="00F01A43"/>
    <w:rsid w:val="00F02AAD"/>
    <w:rsid w:val="00F033F8"/>
    <w:rsid w:val="00F03654"/>
    <w:rsid w:val="00F04FC2"/>
    <w:rsid w:val="00F05625"/>
    <w:rsid w:val="00F06D15"/>
    <w:rsid w:val="00F1535A"/>
    <w:rsid w:val="00F15B8D"/>
    <w:rsid w:val="00F22A21"/>
    <w:rsid w:val="00F237CF"/>
    <w:rsid w:val="00F2671E"/>
    <w:rsid w:val="00F33AC8"/>
    <w:rsid w:val="00F40C1C"/>
    <w:rsid w:val="00F4214C"/>
    <w:rsid w:val="00F431B8"/>
    <w:rsid w:val="00F46EB7"/>
    <w:rsid w:val="00F470EC"/>
    <w:rsid w:val="00F50C79"/>
    <w:rsid w:val="00F575EA"/>
    <w:rsid w:val="00F57FD5"/>
    <w:rsid w:val="00F6009E"/>
    <w:rsid w:val="00F65552"/>
    <w:rsid w:val="00F702D6"/>
    <w:rsid w:val="00F74C27"/>
    <w:rsid w:val="00F7513E"/>
    <w:rsid w:val="00F76155"/>
    <w:rsid w:val="00F80AA2"/>
    <w:rsid w:val="00F817C5"/>
    <w:rsid w:val="00F85B86"/>
    <w:rsid w:val="00F8748E"/>
    <w:rsid w:val="00FA75D2"/>
    <w:rsid w:val="00FB31BE"/>
    <w:rsid w:val="00FC1C3F"/>
    <w:rsid w:val="00FC2FFD"/>
    <w:rsid w:val="00FE27DF"/>
    <w:rsid w:val="00FF3C76"/>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2A9AA"/>
  <w15:chartTrackingRefBased/>
  <w15:docId w15:val="{52F70FB4-7778-421C-BE98-2F3B967C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7F5A"/>
    <w:pPr>
      <w:ind w:firstLineChars="200" w:firstLine="420"/>
    </w:pPr>
  </w:style>
  <w:style w:type="paragraph" w:styleId="a4">
    <w:name w:val="header"/>
    <w:basedOn w:val="a"/>
    <w:link w:val="a5"/>
    <w:uiPriority w:val="99"/>
    <w:unhideWhenUsed/>
    <w:rsid w:val="002949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49C9"/>
    <w:rPr>
      <w:sz w:val="18"/>
      <w:szCs w:val="18"/>
    </w:rPr>
  </w:style>
  <w:style w:type="paragraph" w:styleId="a6">
    <w:name w:val="footer"/>
    <w:basedOn w:val="a"/>
    <w:link w:val="a7"/>
    <w:uiPriority w:val="99"/>
    <w:unhideWhenUsed/>
    <w:rsid w:val="002949C9"/>
    <w:pPr>
      <w:tabs>
        <w:tab w:val="center" w:pos="4153"/>
        <w:tab w:val="right" w:pos="8306"/>
      </w:tabs>
      <w:snapToGrid w:val="0"/>
      <w:jc w:val="left"/>
    </w:pPr>
    <w:rPr>
      <w:sz w:val="18"/>
      <w:szCs w:val="18"/>
    </w:rPr>
  </w:style>
  <w:style w:type="character" w:customStyle="1" w:styleId="a7">
    <w:name w:val="页脚 字符"/>
    <w:basedOn w:val="a0"/>
    <w:link w:val="a6"/>
    <w:uiPriority w:val="99"/>
    <w:rsid w:val="002949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E043-4517-44F8-86C1-0130A065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468</cp:revision>
  <dcterms:created xsi:type="dcterms:W3CDTF">2024-02-22T03:16:00Z</dcterms:created>
  <dcterms:modified xsi:type="dcterms:W3CDTF">2024-04-26T02:14:00Z</dcterms:modified>
</cp:coreProperties>
</file>