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5D6" w:rsidRPr="0018302C" w:rsidRDefault="00B85A01" w:rsidP="000913CF">
      <w:pPr>
        <w:spacing w:line="320" w:lineRule="atLeast"/>
        <w:jc w:val="center"/>
        <w:rPr>
          <w:rFonts w:ascii="宋体" w:eastAsia="宋体" w:hAnsi="宋体" w:cs="宋体"/>
          <w:sz w:val="28"/>
          <w:szCs w:val="28"/>
        </w:rPr>
      </w:pPr>
      <w:r w:rsidRPr="0018302C">
        <w:rPr>
          <w:rFonts w:ascii="宋体" w:eastAsia="宋体" w:hAnsi="宋体" w:cs="宋体"/>
          <w:sz w:val="28"/>
          <w:szCs w:val="28"/>
        </w:rPr>
        <w:t>202</w:t>
      </w:r>
      <w:r w:rsidRPr="0018302C">
        <w:rPr>
          <w:rFonts w:ascii="宋体" w:eastAsia="宋体" w:hAnsi="宋体" w:cs="宋体"/>
          <w:sz w:val="28"/>
          <w:szCs w:val="28"/>
          <w:lang w:val="zh-TW" w:eastAsia="zh-TW"/>
        </w:rPr>
        <w:t>4年春学期高二年级工作简报</w:t>
      </w:r>
    </w:p>
    <w:p w:rsidR="006515D6" w:rsidRPr="0018302C" w:rsidRDefault="00B85A01" w:rsidP="000913CF">
      <w:pPr>
        <w:spacing w:line="320" w:lineRule="atLeast"/>
        <w:jc w:val="center"/>
        <w:rPr>
          <w:rFonts w:ascii="宋体" w:eastAsia="宋体" w:hAnsi="宋体" w:cs="宋体"/>
        </w:rPr>
      </w:pPr>
      <w:r w:rsidRPr="0018302C">
        <w:rPr>
          <w:rFonts w:ascii="宋体" w:eastAsia="宋体" w:hAnsi="宋体" w:cs="宋体"/>
          <w:lang w:val="zh-TW" w:eastAsia="zh-TW"/>
        </w:rPr>
        <w:t>第</w:t>
      </w:r>
      <w:r w:rsidR="002C5EA2" w:rsidRPr="0018302C">
        <w:rPr>
          <w:rFonts w:ascii="宋体" w:eastAsia="宋体" w:hAnsi="宋体" w:cs="宋体" w:hint="eastAsia"/>
          <w:lang w:val="zh-TW"/>
        </w:rPr>
        <w:t>十</w:t>
      </w:r>
      <w:r w:rsidR="0041763F">
        <w:rPr>
          <w:rFonts w:ascii="宋体" w:eastAsia="宋体" w:hAnsi="宋体" w:cs="宋体" w:hint="eastAsia"/>
          <w:lang w:val="zh-TW"/>
        </w:rPr>
        <w:t>三</w:t>
      </w:r>
      <w:r w:rsidRPr="0018302C">
        <w:rPr>
          <w:rFonts w:ascii="宋体" w:eastAsia="宋体" w:hAnsi="宋体" w:cs="宋体"/>
          <w:lang w:val="zh-TW" w:eastAsia="zh-TW"/>
        </w:rPr>
        <w:t>周（</w:t>
      </w:r>
      <w:r w:rsidR="00055DFA">
        <w:rPr>
          <w:rFonts w:ascii="宋体" w:eastAsia="PMingLiU" w:hAnsi="宋体" w:cs="宋体"/>
          <w:lang w:val="zh-TW" w:eastAsia="zh-TW"/>
        </w:rPr>
        <w:t>5</w:t>
      </w:r>
      <w:r w:rsidRPr="0018302C">
        <w:rPr>
          <w:rFonts w:ascii="宋体" w:eastAsia="宋体" w:hAnsi="宋体" w:cs="宋体"/>
          <w:lang w:val="zh-TW" w:eastAsia="zh-TW"/>
        </w:rPr>
        <w:t>月</w:t>
      </w:r>
      <w:r w:rsidR="0041763F">
        <w:rPr>
          <w:rFonts w:ascii="宋体" w:eastAsia="PMingLiU" w:hAnsi="宋体" w:cs="宋体"/>
          <w:lang w:val="zh-TW" w:eastAsia="zh-TW"/>
        </w:rPr>
        <w:t>12</w:t>
      </w:r>
      <w:r w:rsidRPr="0018302C">
        <w:rPr>
          <w:rFonts w:ascii="宋体" w:eastAsia="宋体" w:hAnsi="宋体" w:cs="宋体"/>
          <w:lang w:val="zh-TW" w:eastAsia="zh-TW"/>
        </w:rPr>
        <w:t>日</w:t>
      </w:r>
      <w:r w:rsidRPr="0018302C">
        <w:rPr>
          <w:rFonts w:ascii="宋体" w:eastAsia="宋体" w:hAnsi="宋体" w:cs="宋体"/>
        </w:rPr>
        <w:t>-</w:t>
      </w:r>
      <w:r w:rsidR="00055DFA">
        <w:rPr>
          <w:rFonts w:ascii="宋体" w:eastAsia="PMingLiU" w:hAnsi="宋体" w:cs="宋体"/>
          <w:lang w:val="zh-TW" w:eastAsia="zh-TW"/>
        </w:rPr>
        <w:t>5</w:t>
      </w:r>
      <w:r w:rsidRPr="0018302C">
        <w:rPr>
          <w:rFonts w:ascii="宋体" w:eastAsia="宋体" w:hAnsi="宋体" w:cs="宋体"/>
          <w:lang w:val="zh-TW" w:eastAsia="zh-TW"/>
        </w:rPr>
        <w:t>月</w:t>
      </w:r>
      <w:r w:rsidR="00055DFA">
        <w:rPr>
          <w:rFonts w:ascii="宋体" w:eastAsia="宋体" w:hAnsi="宋体" w:cs="宋体"/>
        </w:rPr>
        <w:t>1</w:t>
      </w:r>
      <w:r w:rsidR="0041763F">
        <w:rPr>
          <w:rFonts w:ascii="宋体" w:eastAsia="宋体" w:hAnsi="宋体" w:cs="宋体"/>
        </w:rPr>
        <w:t>8</w:t>
      </w:r>
      <w:r w:rsidRPr="0018302C">
        <w:rPr>
          <w:rFonts w:ascii="宋体" w:eastAsia="宋体" w:hAnsi="宋体" w:cs="宋体"/>
          <w:lang w:val="zh-TW" w:eastAsia="zh-TW"/>
        </w:rPr>
        <w:t>日）</w:t>
      </w:r>
    </w:p>
    <w:p w:rsidR="006515D6" w:rsidRPr="00BC2B47" w:rsidRDefault="00B85A01" w:rsidP="000913CF">
      <w:pPr>
        <w:spacing w:line="320" w:lineRule="atLeast"/>
        <w:ind w:firstLine="422"/>
        <w:rPr>
          <w:rFonts w:ascii="宋体" w:eastAsia="宋体" w:hAnsi="宋体" w:cs="宋体"/>
          <w:b/>
          <w:bCs/>
          <w:color w:val="000000" w:themeColor="text1"/>
          <w:lang w:val="zh-TW" w:eastAsia="zh-TW"/>
        </w:rPr>
      </w:pPr>
      <w:r w:rsidRPr="00BC2B47">
        <w:rPr>
          <w:rFonts w:ascii="宋体" w:eastAsia="宋体" w:hAnsi="宋体" w:cs="宋体"/>
          <w:b/>
          <w:bCs/>
          <w:color w:val="000000" w:themeColor="text1"/>
          <w:lang w:val="zh-TW" w:eastAsia="zh-TW"/>
        </w:rPr>
        <w:t>一、本周工作小结</w:t>
      </w:r>
    </w:p>
    <w:p w:rsidR="006515D6" w:rsidRPr="00BC2B47" w:rsidRDefault="00B85A01" w:rsidP="000913CF">
      <w:pPr>
        <w:spacing w:line="320" w:lineRule="atLeast"/>
        <w:ind w:firstLine="420"/>
        <w:rPr>
          <w:rFonts w:ascii="宋体" w:eastAsia="PMingLiU" w:hAnsi="宋体" w:cs="宋体"/>
          <w:color w:val="000000" w:themeColor="text1"/>
          <w:lang w:val="zh-TW" w:eastAsia="zh-TW"/>
        </w:rPr>
      </w:pPr>
      <w:r w:rsidRPr="00BC2B47">
        <w:rPr>
          <w:rFonts w:ascii="宋体" w:eastAsia="宋体" w:hAnsi="宋体" w:cs="宋体"/>
          <w:color w:val="000000" w:themeColor="text1"/>
        </w:rPr>
        <w:t>1.</w:t>
      </w:r>
      <w:r w:rsidRPr="00BC2B47">
        <w:rPr>
          <w:rFonts w:ascii="宋体" w:eastAsia="宋体" w:hAnsi="宋体" w:cs="宋体"/>
          <w:color w:val="000000" w:themeColor="text1"/>
          <w:lang w:val="zh-TW" w:eastAsia="zh-TW"/>
        </w:rPr>
        <w:t>上周教学常规检查：</w:t>
      </w:r>
    </w:p>
    <w:p w:rsidR="00B9585A" w:rsidRPr="00BC2B47" w:rsidRDefault="00EE573B" w:rsidP="000913CF">
      <w:pPr>
        <w:spacing w:line="320" w:lineRule="atLeast"/>
        <w:ind w:firstLine="420"/>
        <w:rPr>
          <w:rFonts w:ascii="宋体" w:eastAsiaTheme="minorEastAsia" w:hAnsi="宋体" w:cs="宋体"/>
          <w:color w:val="000000" w:themeColor="text1"/>
          <w:lang w:val="zh-TW"/>
        </w:rPr>
      </w:pPr>
      <w:r w:rsidRPr="00BC2B47">
        <w:rPr>
          <w:rFonts w:ascii="宋体" w:eastAsiaTheme="minorEastAsia" w:hAnsi="宋体" w:cs="宋体" w:hint="eastAsia"/>
          <w:color w:val="000000" w:themeColor="text1"/>
          <w:lang w:val="zh-TW"/>
        </w:rPr>
        <w:t>（1）</w:t>
      </w:r>
      <w:r w:rsidR="00B9585A" w:rsidRPr="00BC2B47">
        <w:rPr>
          <w:rFonts w:ascii="宋体" w:eastAsiaTheme="minorEastAsia" w:hAnsi="宋体" w:cs="宋体" w:hint="eastAsia"/>
          <w:color w:val="000000" w:themeColor="text1"/>
          <w:lang w:val="zh-TW"/>
        </w:rPr>
        <w:t>备课：</w:t>
      </w:r>
      <w:r w:rsidR="00622453" w:rsidRPr="00BC2B47">
        <w:rPr>
          <w:rFonts w:ascii="宋体" w:eastAsiaTheme="minorEastAsia" w:hAnsi="宋体" w:cs="宋体" w:hint="eastAsia"/>
          <w:color w:val="000000" w:themeColor="text1"/>
          <w:lang w:val="zh-TW"/>
        </w:rPr>
        <w:t>次</w:t>
      </w:r>
      <w:r w:rsidR="00B9585A" w:rsidRPr="00BC2B47">
        <w:rPr>
          <w:rFonts w:ascii="宋体" w:eastAsiaTheme="minorEastAsia" w:hAnsi="宋体" w:cs="宋体" w:hint="eastAsia"/>
          <w:color w:val="000000" w:themeColor="text1"/>
          <w:lang w:val="zh-TW"/>
        </w:rPr>
        <w:t>数充足；5门学科有复备，其余学科使用教辅用书进行备课，少数教师有复备；语文组1名教师、数学组、英语组有教学反思。</w:t>
      </w:r>
    </w:p>
    <w:p w:rsidR="00EE573B" w:rsidRPr="00BC2B47" w:rsidRDefault="00B9585A" w:rsidP="000913CF">
      <w:pPr>
        <w:spacing w:line="320" w:lineRule="atLeast"/>
        <w:ind w:firstLine="420"/>
        <w:rPr>
          <w:rFonts w:ascii="宋体" w:eastAsiaTheme="minorEastAsia" w:hAnsi="宋体" w:cs="宋体"/>
          <w:color w:val="000000" w:themeColor="text1"/>
          <w:lang w:val="zh-TW"/>
        </w:rPr>
      </w:pPr>
      <w:r w:rsidRPr="00BC2B47">
        <w:rPr>
          <w:rFonts w:ascii="宋体" w:eastAsiaTheme="minorEastAsia" w:hAnsi="宋体" w:cs="宋体" w:hint="eastAsia"/>
          <w:color w:val="000000" w:themeColor="text1"/>
          <w:lang w:val="zh-TW"/>
        </w:rPr>
        <w:t>（2）作业：</w:t>
      </w:r>
      <w:r w:rsidR="00622453" w:rsidRPr="00BC2B47">
        <w:rPr>
          <w:rFonts w:ascii="宋体" w:eastAsiaTheme="minorEastAsia" w:hAnsi="宋体" w:cs="宋体"/>
          <w:color w:val="000000" w:themeColor="text1"/>
          <w:lang w:val="zh-TW"/>
        </w:rPr>
        <w:t>平时作业适中，均有复批；周六调休，周日</w:t>
      </w:r>
      <w:r w:rsidR="00622453" w:rsidRPr="00BC2B47">
        <w:rPr>
          <w:rFonts w:ascii="宋体" w:eastAsiaTheme="minorEastAsia" w:hAnsi="宋体" w:cs="宋体" w:hint="eastAsia"/>
          <w:color w:val="000000" w:themeColor="text1"/>
          <w:lang w:val="zh-TW"/>
        </w:rPr>
        <w:t>8门科目布置了适量</w:t>
      </w:r>
      <w:r w:rsidR="00622453" w:rsidRPr="00BC2B47">
        <w:rPr>
          <w:rFonts w:ascii="宋体" w:eastAsiaTheme="minorEastAsia" w:hAnsi="宋体" w:cs="宋体"/>
          <w:color w:val="000000" w:themeColor="text1"/>
          <w:lang w:val="zh-TW"/>
        </w:rPr>
        <w:t>作业</w:t>
      </w:r>
      <w:r w:rsidR="00622453" w:rsidRPr="00BC2B47">
        <w:rPr>
          <w:rFonts w:ascii="宋体" w:eastAsiaTheme="minorEastAsia" w:hAnsi="宋体" w:cs="宋体" w:hint="eastAsia"/>
          <w:color w:val="000000" w:themeColor="text1"/>
          <w:lang w:val="zh-TW"/>
        </w:rPr>
        <w:t>，7门科目有复批；历史组1名教师、数学组有个</w:t>
      </w:r>
      <w:r w:rsidR="00EE573B" w:rsidRPr="00BC2B47">
        <w:rPr>
          <w:rFonts w:ascii="宋体" w:eastAsiaTheme="minorEastAsia" w:hAnsi="宋体" w:cs="宋体" w:hint="eastAsia"/>
          <w:color w:val="000000" w:themeColor="text1"/>
          <w:lang w:val="zh-TW"/>
        </w:rPr>
        <w:t>性化作业及面批。</w:t>
      </w:r>
    </w:p>
    <w:p w:rsidR="00B9585A" w:rsidRPr="00BC2B47" w:rsidRDefault="00B9585A" w:rsidP="000913CF">
      <w:pPr>
        <w:spacing w:line="320" w:lineRule="atLeast"/>
        <w:ind w:firstLine="420"/>
        <w:rPr>
          <w:rFonts w:ascii="宋体" w:eastAsiaTheme="minorEastAsia" w:hAnsi="宋体" w:cs="宋体"/>
          <w:color w:val="000000" w:themeColor="text1"/>
          <w:lang w:val="zh-TW"/>
        </w:rPr>
      </w:pPr>
      <w:r w:rsidRPr="00BC2B47">
        <w:rPr>
          <w:rFonts w:ascii="宋体" w:eastAsiaTheme="minorEastAsia" w:hAnsi="宋体" w:cs="宋体" w:hint="eastAsia"/>
          <w:color w:val="000000" w:themeColor="text1"/>
          <w:lang w:val="zh-TW"/>
        </w:rPr>
        <w:t>（3）</w:t>
      </w:r>
      <w:r w:rsidR="00622453" w:rsidRPr="00BC2B47">
        <w:rPr>
          <w:rFonts w:ascii="宋体" w:eastAsiaTheme="minorEastAsia" w:hAnsi="宋体" w:cs="宋体" w:hint="eastAsia"/>
          <w:color w:val="000000" w:themeColor="text1"/>
          <w:lang w:val="zh-TW"/>
        </w:rPr>
        <w:t>集体备课：英语组、</w:t>
      </w:r>
      <w:proofErr w:type="gramStart"/>
      <w:r w:rsidR="00622453" w:rsidRPr="00BC2B47">
        <w:rPr>
          <w:rFonts w:ascii="宋体" w:eastAsiaTheme="minorEastAsia" w:hAnsi="宋体" w:cs="宋体" w:hint="eastAsia"/>
          <w:color w:val="000000" w:themeColor="text1"/>
          <w:lang w:val="zh-TW"/>
        </w:rPr>
        <w:t>历史组各1名</w:t>
      </w:r>
      <w:proofErr w:type="gramEnd"/>
      <w:r w:rsidR="00622453" w:rsidRPr="00BC2B47">
        <w:rPr>
          <w:rFonts w:ascii="宋体" w:eastAsiaTheme="minorEastAsia" w:hAnsi="宋体" w:cs="宋体" w:hint="eastAsia"/>
          <w:color w:val="000000" w:themeColor="text1"/>
          <w:lang w:val="zh-TW"/>
        </w:rPr>
        <w:t>教师未参加集体备课，其余正常。</w:t>
      </w:r>
    </w:p>
    <w:p w:rsidR="00622453" w:rsidRPr="00BC2B47" w:rsidRDefault="00622453" w:rsidP="000913CF">
      <w:pPr>
        <w:spacing w:line="320" w:lineRule="atLeast"/>
        <w:ind w:firstLine="420"/>
        <w:rPr>
          <w:rFonts w:ascii="宋体" w:eastAsiaTheme="minorEastAsia" w:hAnsi="宋体" w:cs="宋体"/>
          <w:color w:val="000000" w:themeColor="text1"/>
          <w:lang w:val="zh-TW"/>
        </w:rPr>
      </w:pPr>
      <w:r w:rsidRPr="00BC2B47">
        <w:rPr>
          <w:rFonts w:ascii="宋体" w:eastAsiaTheme="minorEastAsia" w:hAnsi="宋体" w:cs="宋体" w:hint="eastAsia"/>
          <w:color w:val="000000" w:themeColor="text1"/>
          <w:lang w:val="zh-TW"/>
        </w:rPr>
        <w:t>（4）研讨课：</w:t>
      </w:r>
      <w:r w:rsidR="0041763F">
        <w:rPr>
          <w:rFonts w:ascii="宋体" w:eastAsiaTheme="minorEastAsia" w:hAnsi="宋体" w:cs="宋体" w:hint="eastAsia"/>
          <w:color w:val="000000" w:themeColor="text1"/>
          <w:lang w:val="zh-TW"/>
        </w:rPr>
        <w:t>语数英物化</w:t>
      </w:r>
      <w:r w:rsidRPr="00BC2B47">
        <w:rPr>
          <w:rFonts w:ascii="宋体" w:eastAsiaTheme="minorEastAsia" w:hAnsi="宋体" w:cs="宋体"/>
          <w:color w:val="000000" w:themeColor="text1"/>
          <w:lang w:val="zh-TW"/>
        </w:rPr>
        <w:t>。</w:t>
      </w:r>
    </w:p>
    <w:p w:rsidR="006515D6" w:rsidRPr="00BC2B47" w:rsidRDefault="00F80308" w:rsidP="000913CF">
      <w:pPr>
        <w:spacing w:line="320" w:lineRule="atLeast"/>
        <w:ind w:firstLine="420"/>
        <w:rPr>
          <w:rFonts w:ascii="宋体" w:eastAsia="宋体" w:hAnsi="宋体" w:cs="宋体"/>
          <w:color w:val="000000" w:themeColor="text1"/>
        </w:rPr>
      </w:pPr>
      <w:r w:rsidRPr="00BC2B47">
        <w:rPr>
          <w:rFonts w:ascii="宋体" w:eastAsia="宋体" w:hAnsi="宋体" w:cs="宋体"/>
          <w:color w:val="000000" w:themeColor="text1"/>
        </w:rPr>
        <w:t>2</w:t>
      </w:r>
      <w:r w:rsidR="00B85A01" w:rsidRPr="00BC2B47">
        <w:rPr>
          <w:rFonts w:ascii="宋体" w:eastAsia="宋体" w:hAnsi="宋体" w:cs="宋体"/>
          <w:color w:val="000000" w:themeColor="text1"/>
        </w:rPr>
        <w:t>.</w:t>
      </w:r>
      <w:r w:rsidR="00CE72FF" w:rsidRPr="00BC2B47">
        <w:rPr>
          <w:rFonts w:ascii="宋体" w:eastAsia="宋体" w:hAnsi="宋体" w:cs="宋体" w:hint="eastAsia"/>
          <w:color w:val="000000" w:themeColor="text1"/>
        </w:rPr>
        <w:t>期中考试</w:t>
      </w:r>
      <w:r w:rsidR="00C32ED3" w:rsidRPr="00BC2B47">
        <w:rPr>
          <w:rFonts w:ascii="宋体" w:eastAsia="宋体" w:hAnsi="宋体" w:cs="宋体" w:hint="eastAsia"/>
          <w:color w:val="000000" w:themeColor="text1"/>
        </w:rPr>
        <w:t>分析</w:t>
      </w:r>
      <w:r w:rsidR="004D1708">
        <w:rPr>
          <w:rFonts w:ascii="宋体" w:eastAsia="宋体" w:hAnsi="宋体" w:cs="宋体" w:hint="eastAsia"/>
          <w:color w:val="000000" w:themeColor="text1"/>
        </w:rPr>
        <w:t>工作的扫尾</w:t>
      </w:r>
      <w:r w:rsidR="007604F6" w:rsidRPr="00BC2B47">
        <w:rPr>
          <w:rFonts w:ascii="宋体" w:eastAsia="宋体" w:hAnsi="宋体" w:cs="宋体" w:hint="eastAsia"/>
          <w:color w:val="000000" w:themeColor="text1"/>
        </w:rPr>
        <w:t>：</w:t>
      </w:r>
    </w:p>
    <w:p w:rsidR="007604F6" w:rsidRPr="00BC2B47" w:rsidRDefault="007604F6" w:rsidP="000913CF">
      <w:pPr>
        <w:spacing w:line="320" w:lineRule="atLeast"/>
        <w:ind w:firstLine="420"/>
        <w:rPr>
          <w:rFonts w:ascii="宋体" w:eastAsia="宋体" w:hAnsi="宋体" w:cs="宋体"/>
          <w:color w:val="000000" w:themeColor="text1"/>
        </w:rPr>
      </w:pPr>
      <w:r w:rsidRPr="00BC2B47">
        <w:rPr>
          <w:rFonts w:ascii="宋体" w:eastAsia="宋体" w:hAnsi="宋体" w:cs="宋体" w:hint="eastAsia"/>
          <w:color w:val="000000" w:themeColor="text1"/>
        </w:rPr>
        <w:t>（1）</w:t>
      </w:r>
      <w:r w:rsidR="00136C96" w:rsidRPr="00BC2B47">
        <w:rPr>
          <w:rFonts w:ascii="宋体" w:eastAsia="宋体" w:hAnsi="宋体" w:cs="宋体" w:hint="eastAsia"/>
          <w:color w:val="000000" w:themeColor="text1"/>
        </w:rPr>
        <w:t>班</w:t>
      </w:r>
      <w:r w:rsidRPr="00BC2B47">
        <w:rPr>
          <w:rFonts w:ascii="宋体" w:eastAsia="宋体" w:hAnsi="宋体" w:cs="宋体" w:hint="eastAsia"/>
          <w:color w:val="000000" w:themeColor="text1"/>
        </w:rPr>
        <w:t>级层面：</w:t>
      </w:r>
      <w:r w:rsidR="00136C96" w:rsidRPr="00BC2B47">
        <w:rPr>
          <w:rFonts w:ascii="宋体" w:eastAsia="宋体" w:hAnsi="宋体" w:cs="宋体" w:hint="eastAsia"/>
          <w:color w:val="000000" w:themeColor="text1"/>
        </w:rPr>
        <w:t>上</w:t>
      </w:r>
      <w:proofErr w:type="gramStart"/>
      <w:r w:rsidR="00136C96" w:rsidRPr="00BC2B47">
        <w:rPr>
          <w:rFonts w:ascii="宋体" w:eastAsia="宋体" w:hAnsi="宋体" w:cs="宋体" w:hint="eastAsia"/>
          <w:color w:val="000000" w:themeColor="text1"/>
        </w:rPr>
        <w:t>周未</w:t>
      </w:r>
      <w:proofErr w:type="gramEnd"/>
      <w:r w:rsidR="00136C96" w:rsidRPr="00BC2B47">
        <w:rPr>
          <w:rFonts w:ascii="宋体" w:eastAsia="宋体" w:hAnsi="宋体" w:cs="宋体" w:hint="eastAsia"/>
          <w:color w:val="000000" w:themeColor="text1"/>
        </w:rPr>
        <w:t>召开分析会的班级继续组织召开（</w:t>
      </w:r>
      <w:r w:rsidR="00615FAA" w:rsidRPr="00BC2B47">
        <w:rPr>
          <w:rFonts w:ascii="宋体" w:eastAsia="宋体" w:hAnsi="宋体" w:cs="宋体" w:hint="eastAsia"/>
          <w:color w:val="000000" w:themeColor="text1"/>
        </w:rPr>
        <w:t>各层次学生的动态分析</w:t>
      </w:r>
      <w:r w:rsidR="004D745A" w:rsidRPr="00BC2B47">
        <w:rPr>
          <w:rFonts w:ascii="宋体" w:eastAsia="宋体" w:hAnsi="宋体" w:cs="宋体" w:hint="eastAsia"/>
          <w:color w:val="000000" w:themeColor="text1"/>
        </w:rPr>
        <w:t>；班级整体现状</w:t>
      </w:r>
      <w:r w:rsidR="00996085" w:rsidRPr="00BC2B47">
        <w:rPr>
          <w:rFonts w:ascii="宋体" w:eastAsia="宋体" w:hAnsi="宋体" w:cs="宋体" w:hint="eastAsia"/>
          <w:color w:val="000000" w:themeColor="text1"/>
        </w:rPr>
        <w:t>分析</w:t>
      </w:r>
      <w:r w:rsidR="004D745A" w:rsidRPr="00BC2B47">
        <w:rPr>
          <w:rFonts w:ascii="宋体" w:eastAsia="宋体" w:hAnsi="宋体" w:cs="宋体" w:hint="eastAsia"/>
          <w:color w:val="000000" w:themeColor="text1"/>
        </w:rPr>
        <w:t>；下一阶段主要对策</w:t>
      </w:r>
      <w:r w:rsidR="00136C96" w:rsidRPr="00BC2B47">
        <w:rPr>
          <w:rFonts w:ascii="宋体" w:eastAsia="宋体" w:hAnsi="宋体" w:cs="宋体" w:hint="eastAsia"/>
          <w:color w:val="000000" w:themeColor="text1"/>
        </w:rPr>
        <w:t>）</w:t>
      </w:r>
      <w:r w:rsidR="004D745A" w:rsidRPr="00BC2B47">
        <w:rPr>
          <w:rFonts w:ascii="宋体" w:eastAsia="宋体" w:hAnsi="宋体" w:cs="宋体" w:hint="eastAsia"/>
          <w:color w:val="000000" w:themeColor="text1"/>
        </w:rPr>
        <w:t>。</w:t>
      </w:r>
    </w:p>
    <w:p w:rsidR="007604F6" w:rsidRPr="00BC2B47" w:rsidRDefault="007604F6" w:rsidP="000913CF">
      <w:pPr>
        <w:spacing w:line="320" w:lineRule="atLeast"/>
        <w:ind w:firstLine="420"/>
        <w:rPr>
          <w:rFonts w:ascii="宋体" w:eastAsia="宋体" w:hAnsi="宋体" w:cs="宋体"/>
          <w:color w:val="000000" w:themeColor="text1"/>
        </w:rPr>
      </w:pPr>
      <w:r w:rsidRPr="00BC2B47">
        <w:rPr>
          <w:rFonts w:ascii="宋体" w:eastAsia="宋体" w:hAnsi="宋体" w:cs="宋体" w:hint="eastAsia"/>
          <w:color w:val="000000" w:themeColor="text1"/>
        </w:rPr>
        <w:t>（</w:t>
      </w:r>
      <w:r w:rsidR="00136C96" w:rsidRPr="00BC2B47">
        <w:rPr>
          <w:rFonts w:ascii="宋体" w:eastAsia="宋体" w:hAnsi="宋体" w:cs="宋体"/>
          <w:color w:val="000000" w:themeColor="text1"/>
        </w:rPr>
        <w:t>2</w:t>
      </w:r>
      <w:r w:rsidRPr="00BC2B47">
        <w:rPr>
          <w:rFonts w:ascii="宋体" w:eastAsia="宋体" w:hAnsi="宋体" w:cs="宋体" w:hint="eastAsia"/>
          <w:color w:val="000000" w:themeColor="text1"/>
        </w:rPr>
        <w:t>）</w:t>
      </w:r>
      <w:r w:rsidR="00136C96" w:rsidRPr="00BC2B47">
        <w:rPr>
          <w:rFonts w:ascii="宋体" w:eastAsia="宋体" w:hAnsi="宋体" w:cs="宋体" w:hint="eastAsia"/>
          <w:color w:val="000000" w:themeColor="text1"/>
        </w:rPr>
        <w:t>本</w:t>
      </w:r>
      <w:proofErr w:type="gramStart"/>
      <w:r w:rsidR="00136C96" w:rsidRPr="00BC2B47">
        <w:rPr>
          <w:rFonts w:ascii="宋体" w:eastAsia="宋体" w:hAnsi="宋体" w:cs="宋体" w:hint="eastAsia"/>
          <w:color w:val="000000" w:themeColor="text1"/>
        </w:rPr>
        <w:t>一</w:t>
      </w:r>
      <w:proofErr w:type="gramEnd"/>
      <w:r w:rsidR="00136C96" w:rsidRPr="00BC2B47">
        <w:rPr>
          <w:rFonts w:ascii="宋体" w:eastAsia="宋体" w:hAnsi="宋体" w:cs="宋体" w:hint="eastAsia"/>
          <w:color w:val="000000" w:themeColor="text1"/>
        </w:rPr>
        <w:t>目标生</w:t>
      </w:r>
      <w:r w:rsidR="0089601B" w:rsidRPr="00BC2B47">
        <w:rPr>
          <w:rFonts w:ascii="宋体" w:eastAsia="宋体" w:hAnsi="宋体" w:cs="宋体" w:hint="eastAsia"/>
          <w:color w:val="000000" w:themeColor="text1"/>
        </w:rPr>
        <w:t>：</w:t>
      </w:r>
      <w:r w:rsidR="00136C96" w:rsidRPr="00BC2B47">
        <w:rPr>
          <w:rFonts w:ascii="宋体" w:eastAsia="宋体" w:hAnsi="宋体" w:cs="宋体" w:hint="eastAsia"/>
          <w:color w:val="000000" w:themeColor="text1"/>
        </w:rPr>
        <w:t>①名单微调；②期中分析暨座谈会（随机请学生就高考目标、当前强弱科、期末复习迎考措施进行发言；检查每个同学薄弱科目学习资料）</w:t>
      </w:r>
      <w:r w:rsidR="003E7086" w:rsidRPr="00BC2B47">
        <w:rPr>
          <w:rFonts w:ascii="宋体" w:eastAsia="宋体" w:hAnsi="宋体" w:cs="宋体" w:hint="eastAsia"/>
          <w:color w:val="000000" w:themeColor="text1"/>
        </w:rPr>
        <w:t>。</w:t>
      </w:r>
    </w:p>
    <w:p w:rsidR="00136C96" w:rsidRPr="00BC2B47" w:rsidRDefault="00136C96" w:rsidP="000913CF">
      <w:pPr>
        <w:spacing w:line="320" w:lineRule="atLeast"/>
        <w:ind w:firstLine="420"/>
        <w:rPr>
          <w:rFonts w:ascii="宋体" w:eastAsia="宋体" w:hAnsi="宋体" w:cs="宋体"/>
          <w:color w:val="000000" w:themeColor="text1"/>
        </w:rPr>
      </w:pPr>
      <w:r w:rsidRPr="00BC2B47">
        <w:rPr>
          <w:rFonts w:ascii="宋体" w:eastAsia="宋体" w:hAnsi="宋体" w:cs="宋体" w:hint="eastAsia"/>
          <w:color w:val="000000" w:themeColor="text1"/>
        </w:rPr>
        <w:t>（3）体艺生：①了解体艺生期中考试情况；②期中分析暨座谈会；③学习现状交流；④奋斗目标及后一阶段复习迎考措施。</w:t>
      </w:r>
    </w:p>
    <w:p w:rsidR="006515D6" w:rsidRPr="00BC2B47" w:rsidRDefault="00F80308" w:rsidP="000913CF">
      <w:pPr>
        <w:spacing w:line="320" w:lineRule="atLeast"/>
        <w:ind w:firstLine="420"/>
        <w:rPr>
          <w:rFonts w:ascii="宋体" w:eastAsia="宋体" w:hAnsi="宋体" w:cs="宋体"/>
          <w:color w:val="000000" w:themeColor="text1"/>
        </w:rPr>
      </w:pPr>
      <w:r w:rsidRPr="00BC2B47">
        <w:rPr>
          <w:rFonts w:ascii="宋体" w:eastAsia="宋体" w:hAnsi="宋体" w:cs="宋体"/>
          <w:color w:val="000000" w:themeColor="text1"/>
        </w:rPr>
        <w:t>3.</w:t>
      </w:r>
      <w:r w:rsidR="003206E2" w:rsidRPr="00BC2B47">
        <w:rPr>
          <w:rFonts w:ascii="宋体" w:eastAsia="宋体" w:hAnsi="宋体" w:cs="宋体" w:hint="eastAsia"/>
          <w:color w:val="000000" w:themeColor="text1"/>
        </w:rPr>
        <w:t>周清：</w:t>
      </w:r>
      <w:proofErr w:type="gramStart"/>
      <w:r w:rsidR="00D60EB3" w:rsidRPr="00BC2B47">
        <w:rPr>
          <w:rFonts w:ascii="宋体" w:eastAsia="宋体" w:hAnsi="宋体" w:cs="宋体" w:hint="eastAsia"/>
          <w:color w:val="000000" w:themeColor="text1"/>
        </w:rPr>
        <w:t>周清</w:t>
      </w:r>
      <w:r w:rsidR="00942BE8" w:rsidRPr="00BC2B47">
        <w:rPr>
          <w:rFonts w:ascii="宋体" w:eastAsia="宋体" w:hAnsi="宋体" w:cs="宋体" w:hint="eastAsia"/>
          <w:color w:val="000000" w:themeColor="text1"/>
        </w:rPr>
        <w:t>八</w:t>
      </w:r>
      <w:r w:rsidR="00D60EB3" w:rsidRPr="00BC2B47">
        <w:rPr>
          <w:rFonts w:ascii="宋体" w:eastAsia="宋体" w:hAnsi="宋体" w:cs="宋体" w:hint="eastAsia"/>
          <w:color w:val="000000" w:themeColor="text1"/>
        </w:rPr>
        <w:t>的</w:t>
      </w:r>
      <w:proofErr w:type="gramEnd"/>
      <w:r w:rsidR="00D60EB3" w:rsidRPr="00BC2B47">
        <w:rPr>
          <w:rFonts w:ascii="宋体" w:eastAsia="宋体" w:hAnsi="宋体" w:cs="宋体" w:hint="eastAsia"/>
          <w:color w:val="000000" w:themeColor="text1"/>
        </w:rPr>
        <w:t>准备及组织。</w:t>
      </w:r>
    </w:p>
    <w:p w:rsidR="00055DFA" w:rsidRPr="00BC2B47" w:rsidRDefault="00F80308" w:rsidP="000913CF">
      <w:pPr>
        <w:spacing w:line="320" w:lineRule="atLeast"/>
        <w:ind w:firstLine="420"/>
        <w:rPr>
          <w:rFonts w:ascii="宋体" w:eastAsia="宋体" w:hAnsi="宋体" w:cs="宋体"/>
          <w:color w:val="000000" w:themeColor="text1"/>
        </w:rPr>
      </w:pPr>
      <w:r w:rsidRPr="00BC2B47">
        <w:rPr>
          <w:rFonts w:ascii="宋体" w:eastAsia="宋体" w:hAnsi="宋体" w:cs="宋体"/>
          <w:color w:val="000000" w:themeColor="text1"/>
        </w:rPr>
        <w:t>4.</w:t>
      </w:r>
      <w:r w:rsidR="00622453" w:rsidRPr="00BC2B47">
        <w:rPr>
          <w:rFonts w:ascii="宋体" w:eastAsia="宋体" w:hAnsi="宋体" w:cs="宋体" w:hint="eastAsia"/>
          <w:color w:val="000000" w:themeColor="text1"/>
        </w:rPr>
        <w:t>泰兴市三好学生、优秀学生干部的评选和推荐。</w:t>
      </w:r>
      <w:r w:rsidR="00622453" w:rsidRPr="00BC2B47">
        <w:rPr>
          <w:rFonts w:ascii="宋体" w:eastAsia="宋体" w:hAnsi="宋体" w:cs="宋体"/>
          <w:color w:val="000000" w:themeColor="text1"/>
        </w:rPr>
        <w:t xml:space="preserve"> </w:t>
      </w:r>
    </w:p>
    <w:p w:rsidR="009B3A78" w:rsidRPr="00BC2B47" w:rsidRDefault="009B3A78" w:rsidP="000913CF">
      <w:pPr>
        <w:spacing w:line="320" w:lineRule="atLeast"/>
        <w:ind w:firstLine="420"/>
        <w:rPr>
          <w:rFonts w:ascii="宋体" w:eastAsia="宋体" w:hAnsi="宋体" w:cs="宋体"/>
          <w:color w:val="000000" w:themeColor="text1"/>
        </w:rPr>
      </w:pPr>
      <w:r w:rsidRPr="00BC2B47">
        <w:rPr>
          <w:rFonts w:ascii="宋体" w:eastAsia="宋体" w:hAnsi="宋体" w:cs="宋体" w:hint="eastAsia"/>
          <w:color w:val="000000" w:themeColor="text1"/>
        </w:rPr>
        <w:t>5</w:t>
      </w:r>
      <w:r w:rsidRPr="00BC2B47">
        <w:rPr>
          <w:rFonts w:ascii="宋体" w:eastAsia="宋体" w:hAnsi="宋体" w:cs="宋体"/>
          <w:color w:val="000000" w:themeColor="text1"/>
        </w:rPr>
        <w:t>.</w:t>
      </w:r>
      <w:r w:rsidR="00705B80" w:rsidRPr="00BC2B47">
        <w:rPr>
          <w:rFonts w:ascii="宋体" w:eastAsia="宋体" w:hAnsi="宋体" w:cs="宋体" w:hint="eastAsia"/>
          <w:color w:val="000000" w:themeColor="text1"/>
        </w:rPr>
        <w:t>泰兴市首届“书法有法”硬笔书法规范字大赛。</w:t>
      </w:r>
    </w:p>
    <w:p w:rsidR="009B3A78" w:rsidRDefault="009B3A78" w:rsidP="000913CF">
      <w:pPr>
        <w:spacing w:line="320" w:lineRule="atLeast"/>
        <w:ind w:firstLine="420"/>
        <w:rPr>
          <w:rFonts w:ascii="宋体" w:eastAsia="宋体" w:hAnsi="宋体" w:cs="宋体"/>
          <w:color w:val="000000" w:themeColor="text1"/>
        </w:rPr>
      </w:pPr>
      <w:r w:rsidRPr="00BC2B47">
        <w:rPr>
          <w:rFonts w:ascii="宋体" w:eastAsia="宋体" w:hAnsi="宋体" w:cs="宋体" w:hint="eastAsia"/>
          <w:color w:val="000000" w:themeColor="text1"/>
        </w:rPr>
        <w:t>6</w:t>
      </w:r>
      <w:r w:rsidRPr="00BC2B47">
        <w:rPr>
          <w:rFonts w:ascii="宋体" w:eastAsia="宋体" w:hAnsi="宋体" w:cs="宋体"/>
          <w:color w:val="000000" w:themeColor="text1"/>
        </w:rPr>
        <w:t>.</w:t>
      </w:r>
      <w:r w:rsidRPr="00BC2B47">
        <w:rPr>
          <w:rFonts w:ascii="宋体" w:eastAsia="宋体" w:hAnsi="宋体" w:cs="宋体" w:hint="eastAsia"/>
          <w:color w:val="000000" w:themeColor="text1"/>
        </w:rPr>
        <w:t>配合</w:t>
      </w:r>
      <w:r w:rsidR="00E95C8E" w:rsidRPr="00BC2B47">
        <w:rPr>
          <w:rFonts w:ascii="宋体" w:eastAsia="宋体" w:hAnsi="宋体" w:cs="宋体" w:hint="eastAsia"/>
          <w:color w:val="000000" w:themeColor="text1"/>
        </w:rPr>
        <w:t>党政办完成宣传片拍摄</w:t>
      </w:r>
      <w:r w:rsidR="005A0DDC">
        <w:rPr>
          <w:rFonts w:ascii="宋体" w:eastAsia="宋体" w:hAnsi="宋体" w:cs="宋体" w:hint="eastAsia"/>
          <w:color w:val="000000" w:themeColor="text1"/>
        </w:rPr>
        <w:t>；</w:t>
      </w:r>
      <w:r w:rsidR="005A0DDC">
        <w:rPr>
          <w:rFonts w:ascii="宋体" w:eastAsiaTheme="minorEastAsia" w:hAnsi="宋体" w:cs="宋体" w:hint="eastAsia"/>
          <w:lang w:val="zh-TW"/>
        </w:rPr>
        <w:t>总务处“节水小卫士”画作比赛</w:t>
      </w:r>
      <w:r w:rsidR="00807B60">
        <w:rPr>
          <w:rFonts w:ascii="宋体" w:eastAsiaTheme="minorEastAsia" w:hAnsi="宋体" w:cs="宋体" w:hint="eastAsia"/>
          <w:lang w:val="zh-TW"/>
        </w:rPr>
        <w:t>；政教处“走进非遗馆”主题征文。</w:t>
      </w:r>
    </w:p>
    <w:p w:rsidR="006515D6" w:rsidRPr="00BC2B47" w:rsidRDefault="00B85A01" w:rsidP="000913CF">
      <w:pPr>
        <w:spacing w:line="320" w:lineRule="atLeast"/>
        <w:ind w:firstLine="422"/>
        <w:rPr>
          <w:rFonts w:ascii="宋体" w:eastAsia="宋体" w:hAnsi="宋体" w:cs="Helvetica Neue"/>
          <w:b/>
          <w:bCs/>
          <w:color w:val="000000" w:themeColor="text1"/>
          <w:lang w:val="zh-TW" w:eastAsia="zh-TW"/>
        </w:rPr>
      </w:pPr>
      <w:r w:rsidRPr="00BC2B47">
        <w:rPr>
          <w:rFonts w:ascii="宋体" w:eastAsia="宋体" w:hAnsi="宋体" w:cs="宋体"/>
          <w:b/>
          <w:bCs/>
          <w:color w:val="000000" w:themeColor="text1"/>
          <w:lang w:val="zh-TW" w:eastAsia="zh-TW"/>
        </w:rPr>
        <w:t>二、下周（含本周末）主要工作</w:t>
      </w:r>
    </w:p>
    <w:p w:rsidR="006515D6" w:rsidRPr="00BC2B47" w:rsidRDefault="00B85A01" w:rsidP="000913CF">
      <w:pPr>
        <w:spacing w:line="320" w:lineRule="atLeast"/>
        <w:ind w:firstLine="422"/>
        <w:rPr>
          <w:rFonts w:ascii="宋体" w:eastAsia="宋体" w:hAnsi="宋体" w:cs="Helvetica Neue"/>
          <w:b/>
          <w:bCs/>
          <w:color w:val="000000" w:themeColor="text1"/>
        </w:rPr>
      </w:pPr>
      <w:r w:rsidRPr="00BC2B47">
        <w:rPr>
          <w:rFonts w:ascii="宋体" w:eastAsia="宋体" w:hAnsi="宋体" w:cs="宋体"/>
          <w:b/>
          <w:bCs/>
          <w:color w:val="000000" w:themeColor="text1"/>
          <w:lang w:val="zh-TW" w:eastAsia="zh-TW"/>
        </w:rPr>
        <w:t xml:space="preserve">（一）安全管理 </w:t>
      </w:r>
      <w:r w:rsidRPr="00BC2B47">
        <w:rPr>
          <w:rFonts w:ascii="宋体" w:eastAsia="宋体" w:hAnsi="宋体"/>
          <w:b/>
          <w:bCs/>
          <w:color w:val="000000" w:themeColor="text1"/>
        </w:rPr>
        <w:t xml:space="preserve"> </w:t>
      </w:r>
      <w:r w:rsidRPr="00BC2B47">
        <w:rPr>
          <w:rFonts w:ascii="宋体" w:eastAsia="宋体" w:hAnsi="宋体" w:cs="宋体"/>
          <w:b/>
          <w:bCs/>
          <w:color w:val="000000" w:themeColor="text1"/>
          <w:lang w:val="zh-TW" w:eastAsia="zh-TW"/>
        </w:rPr>
        <w:t>责任人：班主任</w:t>
      </w:r>
      <w:r w:rsidR="00C8140C" w:rsidRPr="00BC2B47">
        <w:rPr>
          <w:rFonts w:ascii="宋体" w:eastAsia="宋体" w:hAnsi="宋体" w:cs="宋体" w:hint="eastAsia"/>
          <w:b/>
          <w:bCs/>
          <w:color w:val="000000" w:themeColor="text1"/>
          <w:lang w:val="zh-TW"/>
        </w:rPr>
        <w:t>、备课组长</w:t>
      </w:r>
    </w:p>
    <w:p w:rsidR="0018302C" w:rsidRPr="00BC2B47" w:rsidRDefault="00BC2B47" w:rsidP="000913CF">
      <w:pPr>
        <w:spacing w:line="320" w:lineRule="atLeast"/>
        <w:ind w:firstLine="422"/>
        <w:rPr>
          <w:rFonts w:ascii="宋体" w:eastAsia="宋体" w:hAnsi="宋体" w:cs="宋体"/>
          <w:color w:val="000000" w:themeColor="text1"/>
          <w:lang w:val="zh-TW"/>
        </w:rPr>
      </w:pPr>
      <w:r w:rsidRPr="00BC2B47">
        <w:rPr>
          <w:rFonts w:ascii="宋体" w:eastAsia="宋体" w:hAnsi="宋体" w:cs="宋体" w:hint="eastAsia"/>
          <w:color w:val="000000" w:themeColor="text1"/>
          <w:lang w:val="zh-TW"/>
        </w:rPr>
        <w:t>临近期末联考，</w:t>
      </w:r>
      <w:proofErr w:type="gramStart"/>
      <w:r w:rsidRPr="00BC2B47">
        <w:rPr>
          <w:rFonts w:ascii="宋体" w:eastAsia="宋体" w:hAnsi="宋体" w:cs="宋体" w:hint="eastAsia"/>
          <w:color w:val="000000" w:themeColor="text1"/>
          <w:lang w:val="zh-TW"/>
        </w:rPr>
        <w:t>须有效</w:t>
      </w:r>
      <w:proofErr w:type="gramEnd"/>
      <w:r w:rsidRPr="00BC2B47">
        <w:rPr>
          <w:rFonts w:ascii="宋体" w:eastAsia="宋体" w:hAnsi="宋体" w:cs="宋体" w:hint="eastAsia"/>
          <w:color w:val="000000" w:themeColor="text1"/>
          <w:lang w:val="zh-TW"/>
        </w:rPr>
        <w:t>预防和正确对待学生可能出现的各种“焦虑症”。</w:t>
      </w:r>
    </w:p>
    <w:p w:rsidR="006515D6" w:rsidRPr="00BC2B47" w:rsidRDefault="00B85A01" w:rsidP="000913CF">
      <w:pPr>
        <w:spacing w:line="320" w:lineRule="atLeast"/>
        <w:ind w:firstLine="422"/>
        <w:rPr>
          <w:rFonts w:ascii="宋体" w:eastAsia="宋体" w:hAnsi="宋体" w:cs="宋体"/>
          <w:b/>
          <w:bCs/>
          <w:color w:val="000000" w:themeColor="text1"/>
        </w:rPr>
      </w:pPr>
      <w:r w:rsidRPr="00BC2B47">
        <w:rPr>
          <w:rFonts w:ascii="宋体" w:eastAsia="宋体" w:hAnsi="宋体" w:cs="宋体"/>
          <w:b/>
          <w:bCs/>
          <w:color w:val="000000" w:themeColor="text1"/>
          <w:lang w:val="zh-TW" w:eastAsia="zh-TW"/>
        </w:rPr>
        <w:t>（二）师德师风</w:t>
      </w:r>
      <w:r w:rsidRPr="00BC2B47">
        <w:rPr>
          <w:rFonts w:ascii="宋体" w:eastAsia="宋体" w:hAnsi="宋体"/>
          <w:b/>
          <w:bCs/>
          <w:color w:val="000000" w:themeColor="text1"/>
        </w:rPr>
        <w:t xml:space="preserve">  </w:t>
      </w:r>
      <w:r w:rsidRPr="00BC2B47">
        <w:rPr>
          <w:rFonts w:ascii="宋体" w:eastAsia="宋体" w:hAnsi="宋体" w:cs="宋体"/>
          <w:b/>
          <w:bCs/>
          <w:color w:val="000000" w:themeColor="text1"/>
          <w:lang w:val="zh-TW" w:eastAsia="zh-TW"/>
        </w:rPr>
        <w:t>责任人：班主任、备课组长</w:t>
      </w:r>
    </w:p>
    <w:p w:rsidR="00DB2996" w:rsidRPr="00BC2B47" w:rsidRDefault="00E275C2" w:rsidP="000913CF">
      <w:pPr>
        <w:spacing w:line="320" w:lineRule="atLeast"/>
        <w:ind w:firstLine="422"/>
        <w:rPr>
          <w:rFonts w:ascii="宋体" w:eastAsia="宋体" w:hAnsi="宋体" w:cs="宋体"/>
          <w:color w:val="000000" w:themeColor="text1"/>
          <w:lang w:val="zh-TW"/>
        </w:rPr>
      </w:pPr>
      <w:r w:rsidRPr="00BC2B47">
        <w:rPr>
          <w:rFonts w:ascii="宋体" w:eastAsia="宋体" w:hAnsi="宋体" w:cs="宋体" w:hint="eastAsia"/>
          <w:color w:val="000000" w:themeColor="text1"/>
          <w:lang w:val="zh-TW"/>
        </w:rPr>
        <w:t>1</w:t>
      </w:r>
      <w:r w:rsidRPr="00BC2B47">
        <w:rPr>
          <w:rFonts w:ascii="宋体" w:eastAsia="PMingLiU" w:hAnsi="宋体" w:cs="宋体"/>
          <w:color w:val="000000" w:themeColor="text1"/>
          <w:lang w:val="zh-TW" w:eastAsia="zh-TW"/>
        </w:rPr>
        <w:t>.</w:t>
      </w:r>
      <w:r w:rsidRPr="00BC2B47">
        <w:rPr>
          <w:rFonts w:ascii="宋体" w:eastAsia="宋体" w:hAnsi="宋体" w:cs="宋体" w:hint="eastAsia"/>
          <w:color w:val="000000" w:themeColor="text1"/>
          <w:lang w:val="zh-TW"/>
        </w:rPr>
        <w:t>严禁违规补课或擅自在外校兼职取酬</w:t>
      </w:r>
      <w:r w:rsidR="001465C7" w:rsidRPr="00BC2B47">
        <w:rPr>
          <w:rFonts w:ascii="宋体" w:eastAsia="宋体" w:hAnsi="宋体" w:cs="宋体" w:hint="eastAsia"/>
          <w:color w:val="000000" w:themeColor="text1"/>
          <w:lang w:val="zh-TW"/>
        </w:rPr>
        <w:t>。</w:t>
      </w:r>
    </w:p>
    <w:p w:rsidR="00E275C2" w:rsidRPr="00BC2B47" w:rsidRDefault="00E275C2" w:rsidP="000913CF">
      <w:pPr>
        <w:spacing w:line="320" w:lineRule="atLeast"/>
        <w:ind w:firstLine="422"/>
        <w:rPr>
          <w:rFonts w:ascii="宋体" w:eastAsiaTheme="minorEastAsia" w:hAnsi="宋体" w:cs="宋体"/>
          <w:color w:val="000000" w:themeColor="text1"/>
          <w:lang w:val="zh-TW"/>
        </w:rPr>
      </w:pPr>
      <w:r w:rsidRPr="00BC2B47">
        <w:rPr>
          <w:rFonts w:ascii="宋体" w:eastAsia="宋体" w:hAnsi="宋体" w:cs="宋体" w:hint="eastAsia"/>
          <w:color w:val="000000" w:themeColor="text1"/>
          <w:lang w:val="zh-TW"/>
        </w:rPr>
        <w:t>2</w:t>
      </w:r>
      <w:r w:rsidRPr="00BC2B47">
        <w:rPr>
          <w:rFonts w:ascii="宋体" w:eastAsia="PMingLiU" w:hAnsi="宋体" w:cs="宋体"/>
          <w:color w:val="000000" w:themeColor="text1"/>
          <w:lang w:val="zh-TW" w:eastAsia="zh-TW"/>
        </w:rPr>
        <w:t>.</w:t>
      </w:r>
      <w:r w:rsidR="004D1708">
        <w:rPr>
          <w:rFonts w:ascii="宋体" w:eastAsiaTheme="minorEastAsia" w:hAnsi="宋体" w:cs="宋体" w:hint="eastAsia"/>
          <w:color w:val="000000" w:themeColor="text1"/>
          <w:lang w:val="zh-TW"/>
        </w:rPr>
        <w:t>爱岗敬业，爱己如玉；常存敬畏之心，牢记责任担当；</w:t>
      </w:r>
      <w:r w:rsidRPr="00BC2B47">
        <w:rPr>
          <w:rFonts w:ascii="宋体" w:eastAsiaTheme="minorEastAsia" w:hAnsi="宋体" w:cs="宋体" w:hint="eastAsia"/>
          <w:color w:val="000000" w:themeColor="text1"/>
          <w:lang w:val="zh-TW"/>
        </w:rPr>
        <w:t>按</w:t>
      </w:r>
      <w:r w:rsidR="004D1708">
        <w:rPr>
          <w:rFonts w:ascii="宋体" w:eastAsiaTheme="minorEastAsia" w:hAnsi="宋体" w:cs="宋体" w:hint="eastAsia"/>
          <w:color w:val="000000" w:themeColor="text1"/>
          <w:lang w:val="zh-TW"/>
        </w:rPr>
        <w:t>时</w:t>
      </w:r>
      <w:r w:rsidRPr="00BC2B47">
        <w:rPr>
          <w:rFonts w:ascii="宋体" w:eastAsiaTheme="minorEastAsia" w:hAnsi="宋体" w:cs="宋体" w:hint="eastAsia"/>
          <w:color w:val="000000" w:themeColor="text1"/>
          <w:lang w:val="zh-TW"/>
        </w:rPr>
        <w:t>签到签出，</w:t>
      </w:r>
      <w:r w:rsidR="008137C1" w:rsidRPr="00BC2B47">
        <w:rPr>
          <w:rFonts w:ascii="宋体" w:eastAsiaTheme="minorEastAsia" w:hAnsi="宋体" w:cs="宋体" w:hint="eastAsia"/>
          <w:color w:val="000000" w:themeColor="text1"/>
          <w:lang w:val="zh-TW"/>
        </w:rPr>
        <w:t>遵守上班纪律。</w:t>
      </w:r>
    </w:p>
    <w:p w:rsidR="006515D6" w:rsidRPr="0018302C" w:rsidRDefault="00B85A01" w:rsidP="000913CF">
      <w:pPr>
        <w:spacing w:line="320" w:lineRule="atLeast"/>
        <w:ind w:firstLine="422"/>
        <w:rPr>
          <w:rFonts w:ascii="宋体" w:eastAsia="宋体" w:hAnsi="宋体" w:cs="宋体"/>
          <w:b/>
          <w:bCs/>
        </w:rPr>
      </w:pPr>
      <w:r w:rsidRPr="0018302C">
        <w:rPr>
          <w:rFonts w:ascii="宋体" w:eastAsia="宋体" w:hAnsi="宋体" w:cs="宋体"/>
          <w:b/>
          <w:bCs/>
          <w:lang w:val="zh-TW" w:eastAsia="zh-TW"/>
        </w:rPr>
        <w:t>（三）教学工作</w:t>
      </w:r>
      <w:r w:rsidRPr="0018302C">
        <w:rPr>
          <w:rFonts w:ascii="宋体" w:eastAsia="宋体" w:hAnsi="宋体"/>
          <w:b/>
          <w:bCs/>
        </w:rPr>
        <w:t xml:space="preserve">  </w:t>
      </w:r>
      <w:r w:rsidRPr="0018302C">
        <w:rPr>
          <w:rFonts w:ascii="宋体" w:eastAsia="宋体" w:hAnsi="宋体" w:cs="宋体"/>
          <w:b/>
          <w:bCs/>
          <w:lang w:val="zh-TW" w:eastAsia="zh-TW"/>
        </w:rPr>
        <w:t>责任人：班主任、备课组长</w:t>
      </w:r>
      <w:r w:rsidR="002B73B3" w:rsidRPr="0018302C">
        <w:rPr>
          <w:rFonts w:ascii="宋体" w:eastAsia="宋体" w:hAnsi="宋体" w:cs="宋体" w:hint="eastAsia"/>
          <w:b/>
          <w:bCs/>
          <w:lang w:val="zh-TW"/>
        </w:rPr>
        <w:t>、年级组</w:t>
      </w:r>
    </w:p>
    <w:p w:rsidR="0006610B" w:rsidRPr="0018302C" w:rsidRDefault="0006610B" w:rsidP="000913CF">
      <w:pPr>
        <w:spacing w:line="320" w:lineRule="atLeast"/>
        <w:ind w:firstLine="420"/>
        <w:rPr>
          <w:rFonts w:ascii="宋体" w:eastAsia="宋体" w:hAnsi="宋体" w:cs="宋体"/>
          <w:lang w:val="zh-TW"/>
        </w:rPr>
      </w:pPr>
      <w:r w:rsidRPr="0018302C">
        <w:rPr>
          <w:rFonts w:ascii="宋体" w:eastAsia="宋体" w:hAnsi="宋体" w:cs="宋体" w:hint="eastAsia"/>
          <w:lang w:val="zh-TW"/>
        </w:rPr>
        <w:t>1</w:t>
      </w:r>
      <w:r w:rsidRPr="0018302C">
        <w:rPr>
          <w:rFonts w:ascii="宋体" w:eastAsia="宋体" w:hAnsi="宋体" w:cs="宋体"/>
          <w:lang w:val="zh-TW" w:eastAsia="zh-TW"/>
        </w:rPr>
        <w:t>.</w:t>
      </w:r>
      <w:r w:rsidR="00FB4E00">
        <w:rPr>
          <w:rFonts w:ascii="宋体" w:eastAsia="宋体" w:hAnsi="宋体" w:cs="宋体" w:hint="eastAsia"/>
          <w:lang w:val="zh-TW"/>
        </w:rPr>
        <w:t>期末联考</w:t>
      </w:r>
      <w:r w:rsidRPr="0018302C">
        <w:rPr>
          <w:rFonts w:ascii="宋体" w:eastAsia="宋体" w:hAnsi="宋体" w:cs="宋体" w:hint="eastAsia"/>
          <w:lang w:val="zh-TW"/>
        </w:rPr>
        <w:t>：</w:t>
      </w:r>
    </w:p>
    <w:p w:rsidR="00BC2B47" w:rsidRDefault="00BC2B47" w:rsidP="000913CF">
      <w:pPr>
        <w:spacing w:line="32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（1）班主任</w:t>
      </w:r>
      <w:r w:rsidR="005A0DDC">
        <w:rPr>
          <w:rFonts w:ascii="宋体" w:eastAsia="宋体" w:hAnsi="宋体" w:cs="宋体" w:hint="eastAsia"/>
          <w:lang w:val="zh-CN"/>
        </w:rPr>
        <w:t>：</w:t>
      </w:r>
      <w:r>
        <w:rPr>
          <w:rFonts w:ascii="宋体" w:eastAsia="宋体" w:hAnsi="宋体" w:cs="宋体" w:hint="eastAsia"/>
          <w:lang w:val="zh-CN"/>
        </w:rPr>
        <w:t>营造复习迎考的氛围</w:t>
      </w:r>
      <w:r w:rsidR="00C0032B">
        <w:rPr>
          <w:rFonts w:ascii="宋体" w:eastAsia="宋体" w:hAnsi="宋体" w:cs="宋体" w:hint="eastAsia"/>
          <w:lang w:val="zh-CN"/>
        </w:rPr>
        <w:t>；提醒学生保持充足的睡眠和休息</w:t>
      </w:r>
      <w:r w:rsidR="00F11EEE">
        <w:rPr>
          <w:rFonts w:ascii="宋体" w:eastAsia="宋体" w:hAnsi="宋体" w:cs="宋体" w:hint="eastAsia"/>
          <w:lang w:val="zh-CN"/>
        </w:rPr>
        <w:t>；必要的家校合作；特殊学生的妥善处理。</w:t>
      </w:r>
    </w:p>
    <w:p w:rsidR="00F11EEE" w:rsidRDefault="00F11EEE" w:rsidP="000913CF">
      <w:pPr>
        <w:spacing w:line="32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（2）常规管理：早读</w:t>
      </w:r>
      <w:proofErr w:type="gramStart"/>
      <w:r>
        <w:rPr>
          <w:rFonts w:ascii="宋体" w:eastAsia="宋体" w:hAnsi="宋体" w:cs="宋体" w:hint="eastAsia"/>
          <w:lang w:val="zh-CN"/>
        </w:rPr>
        <w:t>课读书</w:t>
      </w:r>
      <w:proofErr w:type="gramEnd"/>
      <w:r>
        <w:rPr>
          <w:rFonts w:ascii="宋体" w:eastAsia="宋体" w:hAnsi="宋体" w:cs="宋体" w:hint="eastAsia"/>
          <w:lang w:val="zh-CN"/>
        </w:rPr>
        <w:t>氛围多想办法，多到班巡查；</w:t>
      </w:r>
      <w:r w:rsidR="00E10D2A">
        <w:rPr>
          <w:rFonts w:ascii="宋体" w:eastAsia="宋体" w:hAnsi="宋体" w:cs="宋体" w:hint="eastAsia"/>
          <w:lang w:val="zh-CN"/>
        </w:rPr>
        <w:t>课堂纪律多监管，尤其是打瞌睡现象，必要时请家长配合教育；</w:t>
      </w:r>
      <w:r w:rsidR="00761B2A">
        <w:rPr>
          <w:rFonts w:ascii="宋体" w:eastAsia="宋体" w:hAnsi="宋体" w:cs="宋体" w:hint="eastAsia"/>
          <w:lang w:val="zh-CN"/>
        </w:rPr>
        <w:t>多了解、关注、提高晚自习（尤其最后一节课）的学习效果；重点学科重点学生的“盯防”。</w:t>
      </w:r>
    </w:p>
    <w:p w:rsidR="00F11EEE" w:rsidRPr="00F11EEE" w:rsidRDefault="00F11EEE" w:rsidP="000913CF">
      <w:pPr>
        <w:spacing w:line="320" w:lineRule="atLeast"/>
        <w:ind w:firstLine="420"/>
        <w:rPr>
          <w:rFonts w:ascii="宋体" w:eastAsia="宋体" w:hAnsi="宋体" w:cs="宋体"/>
          <w:color w:val="000000" w:themeColor="text1"/>
          <w:lang w:val="zh-CN"/>
        </w:rPr>
      </w:pPr>
      <w:r w:rsidRPr="00F11EEE">
        <w:rPr>
          <w:rFonts w:ascii="宋体" w:eastAsia="宋体" w:hAnsi="宋体" w:cs="宋体" w:hint="eastAsia"/>
          <w:color w:val="000000" w:themeColor="text1"/>
          <w:lang w:val="zh-CN"/>
        </w:rPr>
        <w:t>（</w:t>
      </w:r>
      <w:r w:rsidR="004D1708">
        <w:rPr>
          <w:rFonts w:ascii="宋体" w:eastAsia="宋体" w:hAnsi="宋体" w:cs="宋体"/>
          <w:color w:val="000000" w:themeColor="text1"/>
          <w:lang w:val="zh-CN"/>
        </w:rPr>
        <w:t>3</w:t>
      </w:r>
      <w:r w:rsidRPr="00F11EEE">
        <w:rPr>
          <w:rFonts w:ascii="宋体" w:eastAsia="宋体" w:hAnsi="宋体" w:cs="宋体" w:hint="eastAsia"/>
          <w:color w:val="000000" w:themeColor="text1"/>
          <w:lang w:val="zh-CN"/>
        </w:rPr>
        <w:t>）备课组</w:t>
      </w:r>
      <w:r w:rsidR="005A0DDC">
        <w:rPr>
          <w:rFonts w:ascii="宋体" w:eastAsia="宋体" w:hAnsi="宋体" w:cs="宋体" w:hint="eastAsia"/>
          <w:color w:val="000000" w:themeColor="text1"/>
          <w:lang w:val="zh-CN"/>
        </w:rPr>
        <w:t>：</w:t>
      </w:r>
      <w:r w:rsidRPr="00F11EEE">
        <w:rPr>
          <w:rFonts w:ascii="宋体" w:eastAsia="宋体" w:hAnsi="宋体" w:cs="宋体" w:hint="eastAsia"/>
          <w:color w:val="000000" w:themeColor="text1"/>
          <w:lang w:val="zh-CN"/>
        </w:rPr>
        <w:t>不断检查和调整教学</w:t>
      </w:r>
      <w:r>
        <w:rPr>
          <w:rFonts w:ascii="宋体" w:eastAsia="宋体" w:hAnsi="宋体" w:cs="宋体" w:hint="eastAsia"/>
          <w:color w:val="000000" w:themeColor="text1"/>
          <w:lang w:val="zh-CN"/>
        </w:rPr>
        <w:t>（复习）</w:t>
      </w:r>
      <w:r w:rsidRPr="00F11EEE">
        <w:rPr>
          <w:rFonts w:ascii="宋体" w:eastAsia="宋体" w:hAnsi="宋体" w:cs="宋体" w:hint="eastAsia"/>
          <w:color w:val="000000" w:themeColor="text1"/>
          <w:lang w:val="zh-CN"/>
        </w:rPr>
        <w:t>进度，</w:t>
      </w:r>
      <w:r>
        <w:rPr>
          <w:rFonts w:ascii="宋体" w:eastAsia="宋体" w:hAnsi="宋体" w:cs="宋体" w:hint="eastAsia"/>
          <w:color w:val="000000" w:themeColor="text1"/>
          <w:lang w:val="zh-CN"/>
        </w:rPr>
        <w:t>优化教学（复习）举措，提高效率。</w:t>
      </w:r>
    </w:p>
    <w:p w:rsidR="00BC2B47" w:rsidRPr="00F11EEE" w:rsidRDefault="00BC2B47" w:rsidP="000913CF">
      <w:pPr>
        <w:spacing w:line="320" w:lineRule="atLeast"/>
        <w:ind w:firstLine="420"/>
        <w:rPr>
          <w:rFonts w:ascii="宋体" w:eastAsiaTheme="minorEastAsia" w:hAnsi="宋体" w:cs="宋体"/>
          <w:color w:val="000000" w:themeColor="text1"/>
          <w:lang w:val="zh-TW"/>
        </w:rPr>
      </w:pPr>
      <w:r w:rsidRPr="00F11EEE">
        <w:rPr>
          <w:rFonts w:ascii="宋体" w:eastAsiaTheme="minorEastAsia" w:hAnsi="宋体" w:cs="宋体" w:hint="eastAsia"/>
          <w:color w:val="000000" w:themeColor="text1"/>
          <w:lang w:val="zh-TW"/>
        </w:rPr>
        <w:t>（</w:t>
      </w:r>
      <w:r w:rsidR="004D1708">
        <w:rPr>
          <w:rFonts w:ascii="宋体" w:eastAsia="PMingLiU" w:hAnsi="宋体" w:cs="宋体"/>
          <w:color w:val="000000" w:themeColor="text1"/>
          <w:lang w:val="zh-TW" w:eastAsia="zh-TW"/>
        </w:rPr>
        <w:t>4</w:t>
      </w:r>
      <w:r w:rsidRPr="00F11EEE">
        <w:rPr>
          <w:rFonts w:ascii="宋体" w:eastAsiaTheme="minorEastAsia" w:hAnsi="宋体" w:cs="宋体" w:hint="eastAsia"/>
          <w:color w:val="000000" w:themeColor="text1"/>
          <w:lang w:val="zh-TW"/>
        </w:rPr>
        <w:t>）模拟检测：</w:t>
      </w:r>
    </w:p>
    <w:p w:rsidR="00BC2B47" w:rsidRPr="00F11EEE" w:rsidRDefault="00BC2B47" w:rsidP="000913CF">
      <w:pPr>
        <w:spacing w:line="320" w:lineRule="atLeast"/>
        <w:ind w:firstLine="420"/>
        <w:rPr>
          <w:rFonts w:ascii="宋体" w:eastAsiaTheme="minorEastAsia" w:hAnsi="宋体" w:cs="宋体"/>
          <w:color w:val="000000" w:themeColor="text1"/>
          <w:lang w:val="zh-TW"/>
        </w:rPr>
      </w:pPr>
      <w:r w:rsidRPr="00F11EEE">
        <w:rPr>
          <w:rFonts w:asciiTheme="minorEastAsia" w:eastAsiaTheme="minorEastAsia" w:hAnsiTheme="minorEastAsia" w:cs="宋体" w:hint="eastAsia"/>
          <w:color w:val="000000" w:themeColor="text1"/>
          <w:lang w:val="zh-TW"/>
        </w:rPr>
        <w:t>①</w:t>
      </w:r>
      <w:r w:rsidRPr="00F11EEE">
        <w:rPr>
          <w:rFonts w:ascii="宋体" w:eastAsiaTheme="minorEastAsia" w:hAnsi="宋体" w:cs="宋体" w:hint="eastAsia"/>
          <w:color w:val="000000" w:themeColor="text1"/>
          <w:lang w:val="zh-TW"/>
        </w:rPr>
        <w:t>时间：初定端午节之后（</w:t>
      </w:r>
      <w:r w:rsidR="004D1708">
        <w:rPr>
          <w:rFonts w:ascii="宋体" w:eastAsia="PMingLiU" w:hAnsi="宋体" w:cs="宋体"/>
          <w:color w:val="000000" w:themeColor="text1"/>
          <w:lang w:val="zh-TW" w:eastAsia="zh-TW"/>
        </w:rPr>
        <w:t>6</w:t>
      </w:r>
      <w:r w:rsidRPr="00F11EEE">
        <w:rPr>
          <w:rFonts w:ascii="宋体" w:eastAsiaTheme="minorEastAsia" w:hAnsi="宋体" w:cs="宋体" w:hint="eastAsia"/>
          <w:color w:val="000000" w:themeColor="text1"/>
          <w:lang w:val="zh-TW"/>
        </w:rPr>
        <w:t>月1</w:t>
      </w:r>
      <w:r w:rsidRPr="00F11EEE">
        <w:rPr>
          <w:rFonts w:ascii="宋体" w:eastAsia="PMingLiU" w:hAnsi="宋体" w:cs="宋体"/>
          <w:color w:val="000000" w:themeColor="text1"/>
          <w:lang w:val="zh-TW" w:eastAsia="zh-TW"/>
        </w:rPr>
        <w:t>1</w:t>
      </w:r>
      <w:r w:rsidRPr="00F11EEE">
        <w:rPr>
          <w:rFonts w:ascii="宋体" w:eastAsiaTheme="minorEastAsia" w:hAnsi="宋体" w:cs="宋体" w:hint="eastAsia"/>
          <w:color w:val="000000" w:themeColor="text1"/>
          <w:lang w:val="zh-TW"/>
        </w:rPr>
        <w:t>日）期末模拟（一）</w:t>
      </w:r>
      <w:r w:rsidR="00F11EEE">
        <w:rPr>
          <w:rFonts w:ascii="宋体" w:eastAsiaTheme="minorEastAsia" w:hAnsi="宋体" w:cs="宋体" w:hint="eastAsia"/>
          <w:color w:val="000000" w:themeColor="text1"/>
          <w:lang w:val="zh-TW"/>
        </w:rPr>
        <w:t>和</w:t>
      </w:r>
      <w:r w:rsidRPr="00F11EEE">
        <w:rPr>
          <w:rFonts w:ascii="宋体" w:eastAsiaTheme="minorEastAsia" w:hAnsi="宋体" w:cs="宋体" w:hint="eastAsia"/>
          <w:color w:val="000000" w:themeColor="text1"/>
          <w:lang w:val="zh-TW"/>
        </w:rPr>
        <w:t>中考假期（6月1</w:t>
      </w:r>
      <w:r w:rsidRPr="00F11EEE">
        <w:rPr>
          <w:rFonts w:ascii="宋体" w:eastAsia="PMingLiU" w:hAnsi="宋体" w:cs="宋体"/>
          <w:color w:val="000000" w:themeColor="text1"/>
          <w:lang w:val="zh-TW" w:eastAsia="zh-TW"/>
        </w:rPr>
        <w:t>5-17</w:t>
      </w:r>
      <w:r w:rsidRPr="00F11EEE">
        <w:rPr>
          <w:rFonts w:ascii="宋体" w:eastAsiaTheme="minorEastAsia" w:hAnsi="宋体" w:cs="宋体" w:hint="eastAsia"/>
          <w:color w:val="000000" w:themeColor="text1"/>
          <w:lang w:val="zh-TW"/>
        </w:rPr>
        <w:t>日）期末模拟（二）（自主检测）。</w:t>
      </w:r>
    </w:p>
    <w:p w:rsidR="000216A6" w:rsidRDefault="00BC2B47" w:rsidP="000913CF">
      <w:pPr>
        <w:spacing w:line="320" w:lineRule="atLeast"/>
        <w:ind w:firstLine="420"/>
        <w:rPr>
          <w:rFonts w:ascii="宋体" w:eastAsiaTheme="minorEastAsia" w:hAnsi="宋体" w:cs="宋体"/>
          <w:color w:val="000000" w:themeColor="text1"/>
          <w:lang w:val="zh-TW"/>
        </w:rPr>
      </w:pPr>
      <w:r w:rsidRPr="00F11EEE">
        <w:rPr>
          <w:rFonts w:asciiTheme="minorEastAsia" w:eastAsiaTheme="minorEastAsia" w:hAnsiTheme="minorEastAsia" w:cs="宋体" w:hint="eastAsia"/>
          <w:color w:val="000000" w:themeColor="text1"/>
          <w:lang w:val="zh-TW" w:eastAsia="zh-TW"/>
        </w:rPr>
        <w:t>②</w:t>
      </w:r>
      <w:r w:rsidRPr="00F11EEE">
        <w:rPr>
          <w:rFonts w:ascii="宋体" w:eastAsiaTheme="minorEastAsia" w:hAnsi="宋体" w:cs="宋体" w:hint="eastAsia"/>
          <w:color w:val="000000" w:themeColor="text1"/>
          <w:lang w:val="zh-TW"/>
        </w:rPr>
        <w:t>各备课组提前谋划，杜绝简单“拿来”、随意拼凑，可结合现高三几次模拟试卷、往年高二联考试卷以及当前的优秀试卷，认真研究、认真选题。</w:t>
      </w:r>
    </w:p>
    <w:p w:rsidR="002D64D5" w:rsidRPr="000216A6" w:rsidRDefault="003A59A0" w:rsidP="000913CF">
      <w:pPr>
        <w:spacing w:line="320" w:lineRule="atLeast"/>
        <w:ind w:firstLine="420"/>
        <w:rPr>
          <w:rFonts w:ascii="宋体" w:eastAsiaTheme="minorEastAsia" w:hAnsi="宋体" w:cs="宋体"/>
          <w:color w:val="000000" w:themeColor="text1"/>
          <w:lang w:val="zh-TW"/>
        </w:rPr>
      </w:pPr>
      <w:r w:rsidRPr="0018302C">
        <w:rPr>
          <w:rFonts w:ascii="宋体" w:eastAsia="宋体" w:hAnsi="宋体" w:cs="宋体"/>
          <w:lang w:val="zh-TW" w:eastAsia="zh-TW"/>
        </w:rPr>
        <w:lastRenderedPageBreak/>
        <w:t>2</w:t>
      </w:r>
      <w:r w:rsidR="00B85A01" w:rsidRPr="0018302C">
        <w:rPr>
          <w:rFonts w:ascii="宋体" w:eastAsia="宋体" w:hAnsi="宋体" w:cs="宋体"/>
          <w:lang w:val="zh-TW" w:eastAsia="zh-TW"/>
        </w:rPr>
        <w:t>.</w:t>
      </w:r>
      <w:r w:rsidR="00991C72" w:rsidRPr="0018302C">
        <w:rPr>
          <w:rFonts w:ascii="宋体" w:eastAsia="宋体" w:hAnsi="宋体" w:cs="宋体" w:hint="eastAsia"/>
        </w:rPr>
        <w:t>教学常规</w:t>
      </w:r>
      <w:r w:rsidR="002D64D5" w:rsidRPr="0018302C">
        <w:rPr>
          <w:rFonts w:ascii="宋体" w:eastAsia="宋体" w:hAnsi="宋体" w:cs="宋体" w:hint="eastAsia"/>
        </w:rPr>
        <w:t>：</w:t>
      </w:r>
    </w:p>
    <w:p w:rsidR="003E0763" w:rsidRDefault="00E34216" w:rsidP="000913CF">
      <w:pPr>
        <w:spacing w:line="320" w:lineRule="atLeast"/>
        <w:ind w:firstLine="420"/>
        <w:rPr>
          <w:rFonts w:ascii="宋体" w:eastAsia="宋体" w:hAnsi="宋体" w:cs="宋体"/>
        </w:rPr>
      </w:pPr>
      <w:r w:rsidRPr="0018302C">
        <w:rPr>
          <w:rFonts w:ascii="宋体" w:eastAsia="宋体" w:hAnsi="宋体" w:cs="宋体" w:hint="eastAsia"/>
        </w:rPr>
        <w:t>（1）</w:t>
      </w:r>
      <w:r w:rsidR="00C15B28">
        <w:rPr>
          <w:rFonts w:ascii="宋体" w:eastAsia="宋体" w:hAnsi="宋体" w:cs="宋体" w:hint="eastAsia"/>
        </w:rPr>
        <w:t>备课：</w:t>
      </w:r>
      <w:r w:rsidR="003E0763">
        <w:rPr>
          <w:rFonts w:ascii="宋体" w:eastAsia="宋体" w:hAnsi="宋体" w:cs="宋体" w:hint="eastAsia"/>
        </w:rPr>
        <w:t>重难点突出；题目要精选，要有基础性、针对性、诊断性、典型性；设置必要的学生活动。</w:t>
      </w:r>
    </w:p>
    <w:p w:rsidR="00C15B28" w:rsidRDefault="003E0763" w:rsidP="000913CF">
      <w:pPr>
        <w:spacing w:line="320" w:lineRule="atLeas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（2）上课：关注学情，讲练结合，当堂巩固</w:t>
      </w:r>
      <w:r w:rsidR="00122734">
        <w:rPr>
          <w:rFonts w:ascii="宋体" w:eastAsia="宋体" w:hAnsi="宋体" w:cs="宋体" w:hint="eastAsia"/>
        </w:rPr>
        <w:t>，提高效率</w:t>
      </w:r>
      <w:r w:rsidR="00C15B28">
        <w:rPr>
          <w:rFonts w:ascii="宋体" w:eastAsia="宋体" w:hAnsi="宋体" w:cs="宋体" w:hint="eastAsia"/>
        </w:rPr>
        <w:t>。</w:t>
      </w:r>
    </w:p>
    <w:p w:rsidR="00C15B28" w:rsidRDefault="00C15B28" w:rsidP="000913CF">
      <w:pPr>
        <w:spacing w:line="32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</w:rPr>
        <w:t>（</w:t>
      </w:r>
      <w:r w:rsidR="00122734">
        <w:rPr>
          <w:rFonts w:ascii="宋体" w:eastAsia="宋体" w:hAnsi="宋体" w:cs="宋体"/>
        </w:rPr>
        <w:t>3</w:t>
      </w:r>
      <w:r>
        <w:rPr>
          <w:rFonts w:ascii="宋体" w:eastAsia="宋体" w:hAnsi="宋体" w:cs="宋体" w:hint="eastAsia"/>
        </w:rPr>
        <w:t>）作业：</w:t>
      </w:r>
      <w:r w:rsidR="00122734">
        <w:rPr>
          <w:rFonts w:ascii="宋体" w:eastAsia="宋体" w:hAnsi="宋体" w:cs="宋体" w:hint="eastAsia"/>
          <w:lang w:val="zh-CN"/>
        </w:rPr>
        <w:t>统筹兼顾（面向所有学生），重点突出（目标生的个性化作业）。</w:t>
      </w:r>
    </w:p>
    <w:p w:rsidR="00517F60" w:rsidRDefault="00C15B28" w:rsidP="000913CF">
      <w:pPr>
        <w:spacing w:line="32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</w:t>
      </w:r>
      <w:r w:rsidR="009F4606">
        <w:rPr>
          <w:rFonts w:ascii="宋体" w:eastAsia="宋体" w:hAnsi="宋体" w:cs="宋体"/>
          <w:lang w:val="zh-CN"/>
        </w:rPr>
        <w:t>4</w:t>
      </w:r>
      <w:r>
        <w:rPr>
          <w:rFonts w:ascii="宋体" w:eastAsia="宋体" w:hAnsi="宋体" w:cs="宋体" w:hint="eastAsia"/>
          <w:lang w:val="zh-CN"/>
        </w:rPr>
        <w:t>）集体备课</w:t>
      </w:r>
      <w:r w:rsidR="00517F60">
        <w:rPr>
          <w:rFonts w:ascii="宋体" w:eastAsia="宋体" w:hAnsi="宋体" w:cs="宋体" w:hint="eastAsia"/>
          <w:lang w:val="zh-CN"/>
        </w:rPr>
        <w:t>：</w:t>
      </w:r>
      <w:r w:rsidR="00A03A15">
        <w:rPr>
          <w:rFonts w:ascii="宋体" w:eastAsia="宋体" w:hAnsi="宋体" w:cs="宋体" w:hint="eastAsia"/>
          <w:lang w:val="zh-CN"/>
        </w:rPr>
        <w:t>一轮复习的范式</w:t>
      </w:r>
      <w:r w:rsidR="00550969">
        <w:rPr>
          <w:rFonts w:ascii="宋体" w:eastAsia="宋体" w:hAnsi="宋体" w:cs="宋体" w:hint="eastAsia"/>
          <w:lang w:val="zh-CN"/>
        </w:rPr>
        <w:t>。</w:t>
      </w:r>
    </w:p>
    <w:p w:rsidR="00517F60" w:rsidRDefault="00517F60" w:rsidP="000913CF">
      <w:pPr>
        <w:spacing w:line="32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</w:t>
      </w:r>
      <w:r w:rsidR="009F4606">
        <w:rPr>
          <w:rFonts w:ascii="宋体" w:eastAsia="宋体" w:hAnsi="宋体" w:cs="宋体"/>
          <w:lang w:val="zh-CN"/>
        </w:rPr>
        <w:t>5</w:t>
      </w:r>
      <w:r>
        <w:rPr>
          <w:rFonts w:ascii="宋体" w:eastAsia="宋体" w:hAnsi="宋体" w:cs="宋体" w:hint="eastAsia"/>
          <w:lang w:val="zh-CN"/>
        </w:rPr>
        <w:t>）</w:t>
      </w:r>
      <w:r w:rsidR="003E164E">
        <w:rPr>
          <w:rFonts w:ascii="宋体" w:eastAsia="宋体" w:hAnsi="宋体" w:cs="宋体" w:hint="eastAsia"/>
          <w:lang w:val="zh-CN"/>
        </w:rPr>
        <w:t>研讨课：下周为语数外</w:t>
      </w:r>
      <w:r w:rsidR="009F4606">
        <w:rPr>
          <w:rFonts w:ascii="宋体" w:eastAsia="宋体" w:hAnsi="宋体" w:cs="宋体" w:hint="eastAsia"/>
          <w:lang w:val="zh-CN"/>
        </w:rPr>
        <w:t>政史</w:t>
      </w:r>
      <w:r w:rsidR="003E164E">
        <w:rPr>
          <w:rFonts w:ascii="宋体" w:eastAsia="宋体" w:hAnsi="宋体" w:cs="宋体" w:hint="eastAsia"/>
          <w:lang w:val="zh-CN"/>
        </w:rPr>
        <w:t>。</w:t>
      </w:r>
    </w:p>
    <w:p w:rsidR="00153508" w:rsidRDefault="00102FF0" w:rsidP="000913CF">
      <w:pPr>
        <w:spacing w:line="320" w:lineRule="atLeast"/>
        <w:ind w:firstLine="42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/>
          <w:lang w:val="zh-CN"/>
        </w:rPr>
        <w:t>3</w:t>
      </w:r>
      <w:r w:rsidR="00B85A01" w:rsidRPr="0018302C">
        <w:rPr>
          <w:rFonts w:ascii="宋体" w:eastAsia="宋体" w:hAnsi="宋体" w:cs="宋体"/>
          <w:lang w:val="zh-CN"/>
        </w:rPr>
        <w:t>.</w:t>
      </w:r>
      <w:r w:rsidR="001932FD" w:rsidRPr="0018302C">
        <w:rPr>
          <w:rFonts w:ascii="宋体" w:eastAsia="宋体" w:hAnsi="宋体" w:cs="宋体"/>
          <w:lang w:val="zh-CN"/>
        </w:rPr>
        <w:t>“</w:t>
      </w:r>
      <w:r w:rsidR="00B85A01" w:rsidRPr="0018302C">
        <w:rPr>
          <w:rFonts w:ascii="宋体" w:eastAsia="宋体" w:hAnsi="宋体" w:cs="宋体"/>
          <w:lang w:val="zh-TW" w:eastAsia="zh-TW"/>
        </w:rPr>
        <w:t>周周清”：</w:t>
      </w:r>
    </w:p>
    <w:p w:rsidR="00153508" w:rsidRDefault="00153508" w:rsidP="000913CF">
      <w:pPr>
        <w:spacing w:line="320" w:lineRule="atLeas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lang w:val="zh-TW"/>
        </w:rPr>
        <w:t>（1）</w:t>
      </w:r>
      <w:r w:rsidR="0041763F">
        <w:rPr>
          <w:rFonts w:ascii="宋体" w:eastAsia="宋体" w:hAnsi="宋体" w:cs="宋体" w:hint="eastAsia"/>
        </w:rPr>
        <w:t>兼顾形式与内容的统一。</w:t>
      </w:r>
    </w:p>
    <w:p w:rsidR="001932FD" w:rsidRDefault="00153508" w:rsidP="000913CF">
      <w:pPr>
        <w:spacing w:line="320" w:lineRule="atLeas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</w:t>
      </w:r>
      <w:r w:rsidR="0041763F">
        <w:rPr>
          <w:rFonts w:ascii="宋体" w:eastAsia="宋体" w:hAnsi="宋体" w:cs="宋体" w:hint="eastAsia"/>
        </w:rPr>
        <w:t>下周为本学期最后一次</w:t>
      </w:r>
      <w:r w:rsidR="004B726D">
        <w:rPr>
          <w:rFonts w:ascii="宋体" w:eastAsia="宋体" w:hAnsi="宋体" w:cs="宋体" w:hint="eastAsia"/>
        </w:rPr>
        <w:t>；月度小结和学期总结</w:t>
      </w:r>
      <w:r w:rsidR="0041763F">
        <w:rPr>
          <w:rFonts w:ascii="宋体" w:eastAsia="宋体" w:hAnsi="宋体" w:cs="宋体" w:hint="eastAsia"/>
        </w:rPr>
        <w:t>。</w:t>
      </w:r>
    </w:p>
    <w:p w:rsidR="006515D6" w:rsidRPr="0018302C" w:rsidRDefault="00B85A01" w:rsidP="000913CF">
      <w:pPr>
        <w:spacing w:line="320" w:lineRule="atLeast"/>
        <w:ind w:firstLine="422"/>
        <w:rPr>
          <w:rFonts w:ascii="宋体" w:eastAsia="宋体" w:hAnsi="宋体" w:cs="宋体"/>
          <w:b/>
          <w:bCs/>
          <w:lang w:val="zh-TW" w:eastAsia="zh-TW"/>
        </w:rPr>
      </w:pPr>
      <w:r w:rsidRPr="0018302C">
        <w:rPr>
          <w:rFonts w:ascii="宋体" w:eastAsia="宋体" w:hAnsi="宋体" w:cs="宋体"/>
          <w:b/>
          <w:bCs/>
          <w:lang w:val="zh-TW" w:eastAsia="zh-TW"/>
        </w:rPr>
        <w:t>（四）常规管理  责任人：班主任</w:t>
      </w:r>
      <w:r w:rsidRPr="0018302C">
        <w:rPr>
          <w:rFonts w:ascii="宋体" w:eastAsia="宋体" w:hAnsi="宋体" w:cs="宋体"/>
          <w:b/>
          <w:bCs/>
          <w:lang w:val="zh-CN"/>
        </w:rPr>
        <w:t>、</w:t>
      </w:r>
      <w:r w:rsidR="002B73B3" w:rsidRPr="0018302C">
        <w:rPr>
          <w:rFonts w:ascii="宋体" w:eastAsia="宋体" w:hAnsi="宋体" w:cs="宋体" w:hint="eastAsia"/>
          <w:b/>
          <w:bCs/>
          <w:lang w:val="zh-CN"/>
        </w:rPr>
        <w:t>备课组长</w:t>
      </w:r>
    </w:p>
    <w:p w:rsidR="00BC2B47" w:rsidRDefault="00BC2B47" w:rsidP="000913CF">
      <w:pPr>
        <w:spacing w:line="320" w:lineRule="atLeas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1</w:t>
      </w:r>
      <w:r>
        <w:rPr>
          <w:rFonts w:ascii="宋体" w:eastAsia="PMingLiU" w:hAnsi="宋体" w:cs="宋体"/>
          <w:lang w:val="zh-TW" w:eastAsia="zh-TW"/>
        </w:rPr>
        <w:t>.</w:t>
      </w:r>
      <w:r w:rsidR="00945911">
        <w:rPr>
          <w:rFonts w:ascii="宋体" w:eastAsiaTheme="minorEastAsia" w:hAnsi="宋体" w:cs="宋体" w:hint="eastAsia"/>
          <w:lang w:val="zh-TW"/>
        </w:rPr>
        <w:t>上课</w:t>
      </w:r>
      <w:r w:rsidR="000779F5">
        <w:rPr>
          <w:rFonts w:ascii="宋体" w:eastAsiaTheme="minorEastAsia" w:hAnsi="宋体" w:cs="宋体" w:hint="eastAsia"/>
          <w:lang w:val="zh-TW"/>
        </w:rPr>
        <w:t>打瞌睡</w:t>
      </w:r>
      <w:r w:rsidR="00945911">
        <w:rPr>
          <w:rFonts w:ascii="宋体" w:eastAsiaTheme="minorEastAsia" w:hAnsi="宋体" w:cs="宋体" w:hint="eastAsia"/>
          <w:lang w:val="zh-TW"/>
        </w:rPr>
        <w:t>问题的</w:t>
      </w:r>
      <w:r w:rsidR="000779F5">
        <w:rPr>
          <w:rFonts w:ascii="宋体" w:eastAsiaTheme="minorEastAsia" w:hAnsi="宋体" w:cs="宋体" w:hint="eastAsia"/>
          <w:lang w:val="zh-TW"/>
        </w:rPr>
        <w:t>专项整治：</w:t>
      </w:r>
    </w:p>
    <w:p w:rsidR="000779F5" w:rsidRDefault="000779F5" w:rsidP="000913CF">
      <w:pPr>
        <w:spacing w:line="320" w:lineRule="atLeas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（1）告知家长：督促孩子保证睡眠时间，晚上2</w:t>
      </w:r>
      <w:r>
        <w:rPr>
          <w:rFonts w:ascii="宋体" w:eastAsia="PMingLiU" w:hAnsi="宋体" w:cs="宋体"/>
          <w:lang w:val="zh-TW" w:eastAsia="zh-TW"/>
        </w:rPr>
        <w:t>3</w:t>
      </w:r>
      <w:r>
        <w:rPr>
          <w:rFonts w:ascii="宋体" w:eastAsiaTheme="minorEastAsia" w:hAnsi="宋体" w:cs="宋体" w:hint="eastAsia"/>
          <w:lang w:val="zh-TW"/>
        </w:rPr>
        <w:t>:</w:t>
      </w:r>
      <w:r>
        <w:rPr>
          <w:rFonts w:ascii="宋体" w:eastAsia="PMingLiU" w:hAnsi="宋体" w:cs="宋体"/>
          <w:lang w:val="zh-TW" w:eastAsia="zh-TW"/>
        </w:rPr>
        <w:t>30</w:t>
      </w:r>
      <w:r>
        <w:rPr>
          <w:rFonts w:ascii="宋体" w:eastAsiaTheme="minorEastAsia" w:hAnsi="宋体" w:cs="宋体" w:hint="eastAsia"/>
          <w:lang w:val="zh-TW"/>
        </w:rPr>
        <w:t>前要休息，中午要休息半小时；提醒孩子准时到校，不允许孩子以各种理由随便请假，不能放任不管；配合学校做好必要的教育；过几天再次告知家长学生的上课现状及</w:t>
      </w:r>
      <w:r w:rsidR="00945911">
        <w:rPr>
          <w:rFonts w:ascii="宋体" w:eastAsiaTheme="minorEastAsia" w:hAnsi="宋体" w:cs="宋体" w:hint="eastAsia"/>
          <w:lang w:val="zh-TW"/>
        </w:rPr>
        <w:t>上课</w:t>
      </w:r>
      <w:r>
        <w:rPr>
          <w:rFonts w:ascii="宋体" w:eastAsiaTheme="minorEastAsia" w:hAnsi="宋体" w:cs="宋体" w:hint="eastAsia"/>
          <w:lang w:val="zh-TW"/>
        </w:rPr>
        <w:t>打瞌睡</w:t>
      </w:r>
      <w:r w:rsidR="00945911">
        <w:rPr>
          <w:rFonts w:ascii="宋体" w:eastAsiaTheme="minorEastAsia" w:hAnsi="宋体" w:cs="宋体" w:hint="eastAsia"/>
          <w:lang w:val="zh-TW"/>
        </w:rPr>
        <w:t>问题治理的成效。</w:t>
      </w:r>
      <w:r w:rsidR="00237D09">
        <w:rPr>
          <w:rFonts w:ascii="宋体" w:eastAsiaTheme="minorEastAsia" w:hAnsi="宋体" w:cs="宋体" w:hint="eastAsia"/>
          <w:lang w:val="zh-TW"/>
        </w:rPr>
        <w:t>（年级组统一编辑，各班主任转发）</w:t>
      </w:r>
    </w:p>
    <w:p w:rsidR="000779F5" w:rsidRDefault="000779F5" w:rsidP="000913CF">
      <w:pPr>
        <w:spacing w:line="320" w:lineRule="atLeas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（2）</w:t>
      </w:r>
      <w:r w:rsidR="00945911">
        <w:rPr>
          <w:rFonts w:ascii="宋体" w:eastAsiaTheme="minorEastAsia" w:hAnsi="宋体" w:cs="宋体" w:hint="eastAsia"/>
          <w:lang w:val="zh-TW"/>
        </w:rPr>
        <w:t>广播会：告知学生，提醒学生增强自我管理、同伴互助的自觉性。</w:t>
      </w:r>
    </w:p>
    <w:p w:rsidR="00945911" w:rsidRDefault="00945911" w:rsidP="000913CF">
      <w:pPr>
        <w:spacing w:line="320" w:lineRule="atLeas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（3）任课教师：晚自习后不得布置书面作业，保证学生充足的睡眠时间。</w:t>
      </w:r>
    </w:p>
    <w:p w:rsidR="00945911" w:rsidRPr="000779F5" w:rsidRDefault="00945911" w:rsidP="000913CF">
      <w:pPr>
        <w:spacing w:line="320" w:lineRule="atLeas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（4）年级组：随机督查，发现问题拍照发给班主任并扣常规管理分数；班主任私发给家长与家长沟通，家校共育。</w:t>
      </w:r>
    </w:p>
    <w:p w:rsidR="005A0DDC" w:rsidRDefault="001D0A67" w:rsidP="000913CF">
      <w:pPr>
        <w:spacing w:line="320" w:lineRule="atLeas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2</w:t>
      </w:r>
      <w:r>
        <w:rPr>
          <w:rFonts w:ascii="宋体" w:eastAsia="PMingLiU" w:hAnsi="宋体" w:cs="宋体"/>
          <w:lang w:val="zh-TW" w:eastAsia="zh-TW"/>
        </w:rPr>
        <w:t>.</w:t>
      </w:r>
      <w:r>
        <w:rPr>
          <w:rFonts w:ascii="宋体" w:eastAsiaTheme="minorEastAsia" w:hAnsi="宋体" w:cs="宋体" w:hint="eastAsia"/>
          <w:lang w:val="zh-TW"/>
        </w:rPr>
        <w:t>营造期末复习迎考氛围：</w:t>
      </w:r>
    </w:p>
    <w:p w:rsidR="001D0A67" w:rsidRDefault="001D0A67" w:rsidP="000913CF">
      <w:pPr>
        <w:spacing w:line="320" w:lineRule="atLeas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（1）读书（尤其是早读课）质量的提高。</w:t>
      </w:r>
    </w:p>
    <w:p w:rsidR="001D0A67" w:rsidRDefault="001D0A67" w:rsidP="000913CF">
      <w:pPr>
        <w:spacing w:line="320" w:lineRule="atLeas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（2）课堂</w:t>
      </w:r>
      <w:r w:rsidR="00237D09">
        <w:rPr>
          <w:rFonts w:ascii="宋体" w:eastAsiaTheme="minorEastAsia" w:hAnsi="宋体" w:cs="宋体" w:hint="eastAsia"/>
          <w:lang w:val="zh-TW"/>
        </w:rPr>
        <w:t>（</w:t>
      </w:r>
      <w:proofErr w:type="gramStart"/>
      <w:r w:rsidR="00237D09">
        <w:rPr>
          <w:rFonts w:ascii="宋体" w:eastAsiaTheme="minorEastAsia" w:hAnsi="宋体" w:cs="宋体" w:hint="eastAsia"/>
          <w:lang w:val="zh-TW"/>
        </w:rPr>
        <w:t>含晚自习</w:t>
      </w:r>
      <w:proofErr w:type="gramEnd"/>
      <w:r w:rsidR="00237D09">
        <w:rPr>
          <w:rFonts w:ascii="宋体" w:eastAsiaTheme="minorEastAsia" w:hAnsi="宋体" w:cs="宋体" w:hint="eastAsia"/>
          <w:lang w:val="zh-TW"/>
        </w:rPr>
        <w:t>）专注力、思维力的关注。</w:t>
      </w:r>
    </w:p>
    <w:p w:rsidR="004D1708" w:rsidRDefault="00237D09" w:rsidP="004D1708">
      <w:pPr>
        <w:spacing w:line="320" w:lineRule="atLeast"/>
        <w:ind w:firstLine="420"/>
        <w:rPr>
          <w:rFonts w:ascii="宋体" w:eastAsiaTheme="minorEastAsia" w:hAnsi="宋体" w:cs="宋体" w:hint="eastAsia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（3）规范请假制度。</w:t>
      </w:r>
    </w:p>
    <w:p w:rsidR="004D1708" w:rsidRDefault="00237D09" w:rsidP="000913CF">
      <w:pPr>
        <w:spacing w:line="320" w:lineRule="atLeas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（4）</w:t>
      </w:r>
      <w:r w:rsidR="004D1708">
        <w:rPr>
          <w:rFonts w:ascii="宋体" w:eastAsiaTheme="minorEastAsia" w:hAnsi="宋体" w:cs="宋体" w:hint="eastAsia"/>
          <w:lang w:val="zh-TW"/>
        </w:rPr>
        <w:t>正确价值观的引导，让学习认真的学生在班级更有尊严，</w:t>
      </w:r>
      <w:proofErr w:type="gramStart"/>
      <w:r w:rsidR="004D1708">
        <w:rPr>
          <w:rFonts w:ascii="宋体" w:eastAsiaTheme="minorEastAsia" w:hAnsi="宋体" w:cs="宋体" w:hint="eastAsia"/>
          <w:lang w:val="zh-TW"/>
        </w:rPr>
        <w:t>让态度</w:t>
      </w:r>
      <w:proofErr w:type="gramEnd"/>
      <w:r w:rsidR="004D1708">
        <w:rPr>
          <w:rFonts w:ascii="宋体" w:eastAsiaTheme="minorEastAsia" w:hAnsi="宋体" w:cs="宋体" w:hint="eastAsia"/>
          <w:lang w:val="zh-TW"/>
        </w:rPr>
        <w:t>不端正的同学感受到进步的压力。</w:t>
      </w:r>
    </w:p>
    <w:p w:rsidR="004D1708" w:rsidRDefault="004D1708" w:rsidP="000913CF">
      <w:pPr>
        <w:spacing w:line="320" w:lineRule="atLeast"/>
        <w:ind w:firstLine="420"/>
        <w:rPr>
          <w:rFonts w:ascii="宋体" w:eastAsiaTheme="minorEastAsia" w:hAnsi="宋体" w:cs="宋体" w:hint="eastAsia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（5）多找学生谈心、谈话，鼓励、赋能。</w:t>
      </w:r>
    </w:p>
    <w:p w:rsidR="00237D09" w:rsidRPr="00237D09" w:rsidRDefault="004D1708" w:rsidP="000913CF">
      <w:pPr>
        <w:spacing w:line="320" w:lineRule="atLeast"/>
        <w:ind w:firstLine="420"/>
        <w:rPr>
          <w:rFonts w:ascii="宋体" w:eastAsia="PMingLiU" w:hAnsi="宋体" w:cs="宋体"/>
          <w:lang w:val="zh-TW" w:eastAsia="zh-TW"/>
        </w:rPr>
      </w:pPr>
      <w:r>
        <w:rPr>
          <w:rFonts w:ascii="宋体" w:eastAsiaTheme="minorEastAsia" w:hAnsi="宋体" w:cs="宋体" w:hint="eastAsia"/>
          <w:lang w:val="zh-TW"/>
        </w:rPr>
        <w:t>（6）</w:t>
      </w:r>
      <w:r w:rsidR="00237D09">
        <w:rPr>
          <w:rFonts w:ascii="宋体" w:eastAsiaTheme="minorEastAsia" w:hAnsi="宋体" w:cs="宋体" w:hint="eastAsia"/>
          <w:lang w:val="zh-TW"/>
        </w:rPr>
        <w:t>违规物品的检查：下周三上午大课间，楼层互查（二楼与五楼、三楼与四楼）。</w:t>
      </w:r>
    </w:p>
    <w:p w:rsidR="001A5C33" w:rsidRDefault="001A5C33" w:rsidP="000913CF">
      <w:pPr>
        <w:spacing w:line="320" w:lineRule="atLeas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3</w:t>
      </w:r>
      <w:r>
        <w:rPr>
          <w:rFonts w:ascii="宋体" w:eastAsia="PMingLiU" w:hAnsi="宋体" w:cs="宋体"/>
          <w:lang w:val="zh-TW" w:eastAsia="zh-TW"/>
        </w:rPr>
        <w:t>.</w:t>
      </w:r>
      <w:r>
        <w:rPr>
          <w:rFonts w:ascii="宋体" w:eastAsiaTheme="minorEastAsia" w:hAnsi="宋体" w:cs="宋体" w:hint="eastAsia"/>
          <w:lang w:val="zh-TW"/>
        </w:rPr>
        <w:t>目标生管理：</w:t>
      </w:r>
    </w:p>
    <w:p w:rsidR="00BC73E3" w:rsidRDefault="00BC73E3" w:rsidP="000913CF">
      <w:pPr>
        <w:spacing w:line="320" w:lineRule="atLeas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（1）本</w:t>
      </w:r>
      <w:proofErr w:type="gramStart"/>
      <w:r>
        <w:rPr>
          <w:rFonts w:ascii="宋体" w:eastAsiaTheme="minorEastAsia" w:hAnsi="宋体" w:cs="宋体" w:hint="eastAsia"/>
          <w:lang w:val="zh-TW"/>
        </w:rPr>
        <w:t>一</w:t>
      </w:r>
      <w:proofErr w:type="gramEnd"/>
      <w:r>
        <w:rPr>
          <w:rFonts w:ascii="宋体" w:eastAsiaTheme="minorEastAsia" w:hAnsi="宋体" w:cs="宋体" w:hint="eastAsia"/>
          <w:lang w:val="zh-TW"/>
        </w:rPr>
        <w:t>目标生学习情况检查：少数学生的学习资料还没有使用。</w:t>
      </w:r>
    </w:p>
    <w:p w:rsidR="00BC73E3" w:rsidRPr="001A5C33" w:rsidRDefault="00BC73E3" w:rsidP="000913CF">
      <w:pPr>
        <w:spacing w:line="320" w:lineRule="atLeas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（2）多从学习习惯（如主动性等）、学习方法（如解题方法、错题的处理等）</w:t>
      </w:r>
      <w:r w:rsidR="000913CF">
        <w:rPr>
          <w:rFonts w:ascii="宋体" w:eastAsiaTheme="minorEastAsia" w:hAnsi="宋体" w:cs="宋体" w:hint="eastAsia"/>
          <w:lang w:val="zh-TW"/>
        </w:rPr>
        <w:t>、心态调整</w:t>
      </w:r>
      <w:r>
        <w:rPr>
          <w:rFonts w:ascii="宋体" w:eastAsiaTheme="minorEastAsia" w:hAnsi="宋体" w:cs="宋体" w:hint="eastAsia"/>
          <w:lang w:val="zh-TW"/>
        </w:rPr>
        <w:t>等方面进行指导、关心</w:t>
      </w:r>
      <w:r w:rsidR="000913CF">
        <w:rPr>
          <w:rFonts w:ascii="宋体" w:eastAsiaTheme="minorEastAsia" w:hAnsi="宋体" w:cs="宋体" w:hint="eastAsia"/>
          <w:lang w:val="zh-TW"/>
        </w:rPr>
        <w:t>。</w:t>
      </w:r>
    </w:p>
    <w:p w:rsidR="009442F5" w:rsidRDefault="001A5C33" w:rsidP="000913CF">
      <w:pPr>
        <w:spacing w:line="320" w:lineRule="atLeas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="PMingLiU" w:hAnsi="宋体" w:cs="宋体"/>
          <w:lang w:val="zh-TW" w:eastAsia="zh-TW"/>
        </w:rPr>
        <w:t>4</w:t>
      </w:r>
      <w:r w:rsidR="007B388E">
        <w:rPr>
          <w:rFonts w:ascii="宋体" w:eastAsia="PMingLiU" w:hAnsi="宋体" w:cs="宋体"/>
          <w:lang w:val="zh-TW" w:eastAsia="zh-TW"/>
        </w:rPr>
        <w:t>.</w:t>
      </w:r>
      <w:r>
        <w:rPr>
          <w:rFonts w:ascii="宋体" w:eastAsiaTheme="minorEastAsia" w:hAnsi="宋体" w:cs="宋体" w:hint="eastAsia"/>
          <w:lang w:val="zh-TW"/>
        </w:rPr>
        <w:t>潜能生管理：</w:t>
      </w:r>
    </w:p>
    <w:p w:rsidR="000913CF" w:rsidRDefault="000913CF" w:rsidP="000913CF">
      <w:pPr>
        <w:spacing w:line="320" w:lineRule="atLeas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（1）本周五（今天）晚自习4召开专题座谈会。</w:t>
      </w:r>
    </w:p>
    <w:p w:rsidR="000913CF" w:rsidRPr="001A5C33" w:rsidRDefault="000913CF" w:rsidP="000913CF">
      <w:pPr>
        <w:spacing w:line="320" w:lineRule="atLeas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（2）任课老师及班主任多从课堂纪律、行为习惯、基础知识的掌握等方面加强管理、指导、督查，必要的</w:t>
      </w:r>
      <w:bookmarkStart w:id="0" w:name="_GoBack"/>
      <w:bookmarkEnd w:id="0"/>
      <w:r>
        <w:rPr>
          <w:rFonts w:ascii="宋体" w:eastAsiaTheme="minorEastAsia" w:hAnsi="宋体" w:cs="宋体" w:hint="eastAsia"/>
          <w:lang w:val="zh-TW"/>
        </w:rPr>
        <w:t>时候</w:t>
      </w:r>
      <w:proofErr w:type="gramStart"/>
      <w:r>
        <w:rPr>
          <w:rFonts w:ascii="宋体" w:eastAsiaTheme="minorEastAsia" w:hAnsi="宋体" w:cs="宋体" w:hint="eastAsia"/>
          <w:lang w:val="zh-TW"/>
        </w:rPr>
        <w:t>发挥家</w:t>
      </w:r>
      <w:proofErr w:type="gramEnd"/>
      <w:r>
        <w:rPr>
          <w:rFonts w:ascii="宋体" w:eastAsiaTheme="minorEastAsia" w:hAnsi="宋体" w:cs="宋体" w:hint="eastAsia"/>
          <w:lang w:val="zh-TW"/>
        </w:rPr>
        <w:t>校合力。</w:t>
      </w:r>
    </w:p>
    <w:p w:rsidR="007B388E" w:rsidRDefault="004B726D" w:rsidP="000913CF">
      <w:pPr>
        <w:spacing w:line="320" w:lineRule="atLeas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="PMingLiU" w:hAnsi="宋体" w:cs="宋体"/>
          <w:lang w:val="zh-TW" w:eastAsia="zh-TW"/>
        </w:rPr>
        <w:t>5</w:t>
      </w:r>
      <w:r w:rsidR="007B388E">
        <w:rPr>
          <w:rFonts w:ascii="宋体" w:eastAsia="PMingLiU" w:hAnsi="宋体" w:cs="宋体"/>
          <w:lang w:val="zh-TW" w:eastAsia="zh-TW"/>
        </w:rPr>
        <w:t>.</w:t>
      </w:r>
      <w:r w:rsidR="007B388E">
        <w:rPr>
          <w:rFonts w:ascii="宋体" w:eastAsiaTheme="minorEastAsia" w:hAnsi="宋体" w:cs="宋体" w:hint="eastAsia"/>
          <w:lang w:val="zh-TW"/>
        </w:rPr>
        <w:t>政教处：</w:t>
      </w:r>
      <w:r w:rsidR="007B388E" w:rsidRPr="004875CA">
        <w:rPr>
          <w:rFonts w:ascii="宋体" w:eastAsiaTheme="minorEastAsia" w:hAnsi="宋体" w:cs="宋体" w:hint="eastAsia"/>
          <w:lang w:val="zh-TW"/>
        </w:rPr>
        <w:t>心理健康宣传教育月活动</w:t>
      </w:r>
      <w:r>
        <w:rPr>
          <w:rFonts w:ascii="宋体" w:eastAsiaTheme="minorEastAsia" w:hAnsi="宋体" w:cs="宋体" w:hint="eastAsia"/>
          <w:lang w:val="zh-TW"/>
        </w:rPr>
        <w:t>；今天下午主题班会——《树立正确恋爱观》。</w:t>
      </w:r>
    </w:p>
    <w:p w:rsidR="007B388E" w:rsidRPr="006B1D6D" w:rsidRDefault="007B388E" w:rsidP="000913CF">
      <w:pPr>
        <w:spacing w:line="320" w:lineRule="atLeast"/>
        <w:ind w:firstLine="420"/>
        <w:rPr>
          <w:rFonts w:asciiTheme="minorEastAsia" w:eastAsiaTheme="minorEastAsia" w:hAnsiTheme="minorEastAsia" w:cs="宋体"/>
          <w:lang w:val="zh-TW" w:eastAsia="zh-TW"/>
        </w:rPr>
      </w:pPr>
      <w:r>
        <w:rPr>
          <w:rFonts w:asciiTheme="minorEastAsia" w:eastAsia="PMingLiU" w:hAnsiTheme="minorEastAsia" w:cs="宋体"/>
          <w:lang w:val="zh-TW" w:eastAsia="zh-TW"/>
        </w:rPr>
        <w:t>5</w:t>
      </w:r>
      <w:r w:rsidRPr="006B1D6D">
        <w:rPr>
          <w:rFonts w:asciiTheme="minorEastAsia" w:eastAsiaTheme="minorEastAsia" w:hAnsiTheme="minorEastAsia" w:cs="宋体"/>
          <w:lang w:val="zh-TW" w:eastAsia="zh-TW"/>
        </w:rPr>
        <w:t>.</w:t>
      </w:r>
      <w:r w:rsidRPr="006B1D6D">
        <w:rPr>
          <w:rFonts w:asciiTheme="minorEastAsia" w:eastAsiaTheme="minorEastAsia" w:hAnsiTheme="minorEastAsia" w:cs="宋体" w:hint="eastAsia"/>
          <w:lang w:val="zh-TW" w:eastAsia="zh-TW"/>
        </w:rPr>
        <w:t>家访工作</w:t>
      </w:r>
      <w:r w:rsidRPr="006B1D6D">
        <w:rPr>
          <w:rFonts w:asciiTheme="minorEastAsia" w:eastAsiaTheme="minorEastAsia" w:hAnsiTheme="minorEastAsia" w:cs="宋体" w:hint="eastAsia"/>
          <w:lang w:val="zh-TW"/>
        </w:rPr>
        <w:t>的持续推进</w:t>
      </w:r>
      <w:r w:rsidR="004D1708">
        <w:rPr>
          <w:rFonts w:asciiTheme="minorEastAsia" w:eastAsiaTheme="minorEastAsia" w:hAnsiTheme="minorEastAsia" w:cs="宋体" w:hint="eastAsia"/>
          <w:lang w:val="zh-TW"/>
        </w:rPr>
        <w:t>，本周末的家访图片及时上传微信群</w:t>
      </w:r>
      <w:r w:rsidRPr="006B1D6D">
        <w:rPr>
          <w:rFonts w:asciiTheme="minorEastAsia" w:eastAsiaTheme="minorEastAsia" w:hAnsiTheme="minorEastAsia" w:cs="宋体"/>
          <w:lang w:val="zh-TW" w:eastAsia="zh-TW"/>
        </w:rPr>
        <w:t>。</w:t>
      </w:r>
    </w:p>
    <w:p w:rsidR="006515D6" w:rsidRPr="005A0DDC" w:rsidRDefault="00B85A01" w:rsidP="000913CF">
      <w:pPr>
        <w:spacing w:line="320" w:lineRule="atLeast"/>
        <w:ind w:firstLine="422"/>
        <w:rPr>
          <w:rFonts w:asciiTheme="minorEastAsia" w:eastAsiaTheme="minorEastAsia" w:hAnsiTheme="minorEastAsia" w:cs="宋体"/>
          <w:b/>
          <w:bCs/>
          <w:color w:val="000000" w:themeColor="text1"/>
        </w:rPr>
      </w:pPr>
      <w:r w:rsidRPr="006B1D6D">
        <w:rPr>
          <w:rFonts w:asciiTheme="minorEastAsia" w:eastAsiaTheme="minorEastAsia" w:hAnsiTheme="minorEastAsia" w:cs="宋体"/>
          <w:b/>
          <w:bCs/>
          <w:color w:val="000000" w:themeColor="text1"/>
          <w:lang w:val="zh-TW" w:eastAsia="zh-TW"/>
        </w:rPr>
        <w:t xml:space="preserve">（五）其他工作 </w:t>
      </w:r>
      <w:r w:rsidRPr="006B1D6D">
        <w:rPr>
          <w:rFonts w:asciiTheme="minorEastAsia" w:eastAsiaTheme="minorEastAsia" w:hAnsiTheme="minorEastAsia" w:cs="宋体"/>
          <w:b/>
          <w:bCs/>
          <w:color w:val="000000" w:themeColor="text1"/>
        </w:rPr>
        <w:t xml:space="preserve"> </w:t>
      </w:r>
      <w:r w:rsidRPr="006B1D6D">
        <w:rPr>
          <w:rFonts w:asciiTheme="minorEastAsia" w:eastAsiaTheme="minorEastAsia" w:hAnsiTheme="minorEastAsia" w:cs="宋体"/>
          <w:b/>
          <w:bCs/>
          <w:color w:val="000000" w:themeColor="text1"/>
          <w:lang w:val="zh-TW" w:eastAsia="zh-TW"/>
        </w:rPr>
        <w:t>责任人：班主任</w:t>
      </w:r>
      <w:r w:rsidR="005A0DDC">
        <w:rPr>
          <w:rFonts w:asciiTheme="minorEastAsia" w:eastAsiaTheme="minorEastAsia" w:hAnsiTheme="minorEastAsia" w:cs="宋体" w:hint="eastAsia"/>
          <w:b/>
          <w:bCs/>
          <w:color w:val="000000" w:themeColor="text1"/>
          <w:lang w:val="zh-TW"/>
        </w:rPr>
        <w:t>、年级组</w:t>
      </w:r>
    </w:p>
    <w:p w:rsidR="00A91DC0" w:rsidRPr="0029446F" w:rsidRDefault="00AC2FB2" w:rsidP="000913CF">
      <w:pPr>
        <w:spacing w:line="320" w:lineRule="atLeast"/>
        <w:ind w:firstLine="420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1</w:t>
      </w:r>
      <w:r>
        <w:rPr>
          <w:rFonts w:ascii="宋体" w:eastAsia="宋体" w:hAnsi="宋体" w:cs="宋体"/>
          <w:color w:val="000000" w:themeColor="text1"/>
        </w:rPr>
        <w:t>.</w:t>
      </w:r>
      <w:r w:rsidR="00E24456" w:rsidRPr="00E24456">
        <w:rPr>
          <w:rFonts w:ascii="宋体" w:eastAsia="宋体" w:hAnsi="宋体" w:cs="宋体" w:hint="eastAsia"/>
          <w:color w:val="000000" w:themeColor="text1"/>
        </w:rPr>
        <w:t>泰兴市第六届少儿艺术展演活动暨</w:t>
      </w:r>
      <w:r w:rsidR="00E24456" w:rsidRPr="00E24456">
        <w:rPr>
          <w:rFonts w:ascii="宋体" w:eastAsia="宋体" w:hAnsi="宋体" w:cs="宋体"/>
          <w:color w:val="000000" w:themeColor="text1"/>
        </w:rPr>
        <w:t>2024年中小学生艺术集体项目及个人单项比赛</w:t>
      </w:r>
      <w:r w:rsidR="005A0DDC">
        <w:rPr>
          <w:rFonts w:ascii="宋体" w:eastAsia="宋体" w:hAnsi="宋体" w:cs="宋体" w:hint="eastAsia"/>
          <w:color w:val="000000" w:themeColor="text1"/>
        </w:rPr>
        <w:t>。</w:t>
      </w:r>
    </w:p>
    <w:p w:rsidR="005A0DDC" w:rsidRPr="005A0DDC" w:rsidRDefault="005A0DDC" w:rsidP="000913CF">
      <w:pPr>
        <w:spacing w:line="320" w:lineRule="atLeas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="PMingLiU" w:hAnsi="宋体" w:cs="宋体"/>
          <w:lang w:val="zh-TW" w:eastAsia="zh-TW"/>
        </w:rPr>
        <w:t>2.</w:t>
      </w:r>
      <w:r>
        <w:rPr>
          <w:rFonts w:ascii="宋体" w:eastAsiaTheme="minorEastAsia" w:hAnsi="宋体" w:cs="宋体" w:hint="eastAsia"/>
          <w:lang w:val="zh-TW"/>
        </w:rPr>
        <w:t>安保处：“防溺水专题教育”和“防灾减灾专题教育”视频及相关教育。</w:t>
      </w:r>
    </w:p>
    <w:p w:rsidR="004D1708" w:rsidRPr="004D1708" w:rsidRDefault="005A0DDC" w:rsidP="000913CF">
      <w:pPr>
        <w:spacing w:line="320" w:lineRule="atLeast"/>
        <w:ind w:firstLine="420"/>
        <w:rPr>
          <w:rFonts w:ascii="宋体" w:eastAsiaTheme="minorEastAsia" w:hAnsi="宋体" w:cs="宋体" w:hint="eastAsia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3</w:t>
      </w:r>
      <w:r>
        <w:rPr>
          <w:rFonts w:ascii="宋体" w:eastAsia="PMingLiU" w:hAnsi="宋体" w:cs="宋体"/>
          <w:lang w:val="zh-TW" w:eastAsia="zh-TW"/>
        </w:rPr>
        <w:t>.</w:t>
      </w:r>
      <w:r w:rsidR="004D1708">
        <w:rPr>
          <w:rFonts w:ascii="宋体" w:eastAsiaTheme="minorEastAsia" w:hAnsi="宋体" w:cs="宋体" w:hint="eastAsia"/>
          <w:lang w:val="zh-TW"/>
        </w:rPr>
        <w:t>两项比赛：</w:t>
      </w:r>
      <w:r w:rsidR="004D1708" w:rsidRPr="004D1708">
        <w:rPr>
          <w:rFonts w:ascii="宋体" w:eastAsiaTheme="minorEastAsia" w:hAnsi="宋体" w:cs="宋体" w:hint="eastAsia"/>
          <w:lang w:val="zh-TW"/>
        </w:rPr>
        <w:t>省中小学生实验知识竞赛</w:t>
      </w:r>
      <w:r w:rsidR="004D1708">
        <w:rPr>
          <w:rFonts w:ascii="宋体" w:eastAsiaTheme="minorEastAsia" w:hAnsi="宋体" w:cs="宋体" w:hint="eastAsia"/>
          <w:lang w:val="zh-TW"/>
        </w:rPr>
        <w:t>复赛；化学奥赛。</w:t>
      </w:r>
    </w:p>
    <w:p w:rsidR="00C37A81" w:rsidRPr="004D1708" w:rsidRDefault="004D1708" w:rsidP="000913CF">
      <w:pPr>
        <w:spacing w:line="320" w:lineRule="atLeast"/>
        <w:ind w:firstLine="420"/>
        <w:rPr>
          <w:rFonts w:ascii="宋体" w:eastAsia="PMingLiU" w:hAnsi="宋体" w:cs="宋体" w:hint="eastAsia"/>
          <w:color w:val="000000" w:themeColor="text1"/>
          <w:lang w:eastAsia="zh-TW"/>
        </w:rPr>
      </w:pPr>
      <w:r>
        <w:rPr>
          <w:rFonts w:ascii="宋体" w:eastAsiaTheme="minorEastAsia" w:hAnsi="宋体" w:cs="宋体" w:hint="eastAsia"/>
          <w:lang w:val="zh-TW"/>
        </w:rPr>
        <w:t>4</w:t>
      </w:r>
      <w:r>
        <w:rPr>
          <w:rFonts w:ascii="宋体" w:eastAsia="PMingLiU" w:hAnsi="宋体" w:cs="宋体"/>
          <w:lang w:val="zh-TW" w:eastAsia="zh-TW"/>
        </w:rPr>
        <w:t>.</w:t>
      </w:r>
      <w:r w:rsidR="005A0DDC">
        <w:rPr>
          <w:rFonts w:ascii="宋体" w:eastAsiaTheme="minorEastAsia" w:hAnsi="宋体" w:cs="宋体" w:hint="eastAsia"/>
          <w:lang w:val="zh-TW"/>
        </w:rPr>
        <w:t>后一阶段工作行事历。</w:t>
      </w:r>
    </w:p>
    <w:sectPr w:rsidR="00C37A81" w:rsidRPr="004D1708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1C2" w:rsidRDefault="005B71C2">
      <w:r>
        <w:separator/>
      </w:r>
    </w:p>
  </w:endnote>
  <w:endnote w:type="continuationSeparator" w:id="0">
    <w:p w:rsidR="005B71C2" w:rsidRDefault="005B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1C2" w:rsidRDefault="005B71C2">
      <w:r>
        <w:separator/>
      </w:r>
    </w:p>
  </w:footnote>
  <w:footnote w:type="continuationSeparator" w:id="0">
    <w:p w:rsidR="005B71C2" w:rsidRDefault="005B7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D6"/>
    <w:rsid w:val="000012D2"/>
    <w:rsid w:val="00015D84"/>
    <w:rsid w:val="000178F7"/>
    <w:rsid w:val="00017D46"/>
    <w:rsid w:val="000216A6"/>
    <w:rsid w:val="00040E60"/>
    <w:rsid w:val="00050CA2"/>
    <w:rsid w:val="0005140B"/>
    <w:rsid w:val="000517C4"/>
    <w:rsid w:val="00055DFA"/>
    <w:rsid w:val="00057754"/>
    <w:rsid w:val="0006610B"/>
    <w:rsid w:val="00074D2D"/>
    <w:rsid w:val="000779F5"/>
    <w:rsid w:val="00080067"/>
    <w:rsid w:val="00080D99"/>
    <w:rsid w:val="00084D9C"/>
    <w:rsid w:val="000913CF"/>
    <w:rsid w:val="000A4823"/>
    <w:rsid w:val="000C2239"/>
    <w:rsid w:val="000C6975"/>
    <w:rsid w:val="000F1238"/>
    <w:rsid w:val="000F2616"/>
    <w:rsid w:val="000F7698"/>
    <w:rsid w:val="00102FF0"/>
    <w:rsid w:val="00103161"/>
    <w:rsid w:val="0011415B"/>
    <w:rsid w:val="00122734"/>
    <w:rsid w:val="00124F2E"/>
    <w:rsid w:val="00132869"/>
    <w:rsid w:val="001350C4"/>
    <w:rsid w:val="00136C96"/>
    <w:rsid w:val="0014220C"/>
    <w:rsid w:val="001465C7"/>
    <w:rsid w:val="00153508"/>
    <w:rsid w:val="0015585A"/>
    <w:rsid w:val="0018302C"/>
    <w:rsid w:val="001932FD"/>
    <w:rsid w:val="001964D6"/>
    <w:rsid w:val="001A5C33"/>
    <w:rsid w:val="001B18D3"/>
    <w:rsid w:val="001C498B"/>
    <w:rsid w:val="001D0A67"/>
    <w:rsid w:val="001D49C1"/>
    <w:rsid w:val="001D638A"/>
    <w:rsid w:val="001D6F96"/>
    <w:rsid w:val="001E06B2"/>
    <w:rsid w:val="0020352E"/>
    <w:rsid w:val="002116C7"/>
    <w:rsid w:val="0021387C"/>
    <w:rsid w:val="00214346"/>
    <w:rsid w:val="00230C8E"/>
    <w:rsid w:val="00237D09"/>
    <w:rsid w:val="0024211C"/>
    <w:rsid w:val="00247803"/>
    <w:rsid w:val="0026260E"/>
    <w:rsid w:val="00267293"/>
    <w:rsid w:val="0027070F"/>
    <w:rsid w:val="0029446F"/>
    <w:rsid w:val="00297C80"/>
    <w:rsid w:val="002B73B3"/>
    <w:rsid w:val="002C2EF3"/>
    <w:rsid w:val="002C5528"/>
    <w:rsid w:val="002C5EA2"/>
    <w:rsid w:val="002D5EFE"/>
    <w:rsid w:val="002D64D5"/>
    <w:rsid w:val="002E4049"/>
    <w:rsid w:val="00316D4F"/>
    <w:rsid w:val="003206E2"/>
    <w:rsid w:val="003270C0"/>
    <w:rsid w:val="00356771"/>
    <w:rsid w:val="0036422D"/>
    <w:rsid w:val="00370AEB"/>
    <w:rsid w:val="00374E82"/>
    <w:rsid w:val="00380CE7"/>
    <w:rsid w:val="00385D98"/>
    <w:rsid w:val="003A230F"/>
    <w:rsid w:val="003A59A0"/>
    <w:rsid w:val="003C6137"/>
    <w:rsid w:val="003C7D90"/>
    <w:rsid w:val="003E0763"/>
    <w:rsid w:val="003E164E"/>
    <w:rsid w:val="003E2B93"/>
    <w:rsid w:val="003E7086"/>
    <w:rsid w:val="003F041B"/>
    <w:rsid w:val="0041763F"/>
    <w:rsid w:val="0042079D"/>
    <w:rsid w:val="00422833"/>
    <w:rsid w:val="0044205D"/>
    <w:rsid w:val="00460C30"/>
    <w:rsid w:val="0046128A"/>
    <w:rsid w:val="00475207"/>
    <w:rsid w:val="0047664A"/>
    <w:rsid w:val="004773EB"/>
    <w:rsid w:val="00483472"/>
    <w:rsid w:val="004875CA"/>
    <w:rsid w:val="00491590"/>
    <w:rsid w:val="004966E7"/>
    <w:rsid w:val="004A36F0"/>
    <w:rsid w:val="004B726D"/>
    <w:rsid w:val="004D1708"/>
    <w:rsid w:val="004D4F2B"/>
    <w:rsid w:val="004D5FFC"/>
    <w:rsid w:val="004D745A"/>
    <w:rsid w:val="004E329C"/>
    <w:rsid w:val="004F4D06"/>
    <w:rsid w:val="005028DD"/>
    <w:rsid w:val="00517F60"/>
    <w:rsid w:val="00523AFD"/>
    <w:rsid w:val="00530586"/>
    <w:rsid w:val="00547B44"/>
    <w:rsid w:val="00550969"/>
    <w:rsid w:val="00574248"/>
    <w:rsid w:val="00574AD3"/>
    <w:rsid w:val="0059317B"/>
    <w:rsid w:val="00595F84"/>
    <w:rsid w:val="005A0DDC"/>
    <w:rsid w:val="005A48E2"/>
    <w:rsid w:val="005A757B"/>
    <w:rsid w:val="005B71C2"/>
    <w:rsid w:val="005E2CCD"/>
    <w:rsid w:val="005E7CD9"/>
    <w:rsid w:val="005F65F4"/>
    <w:rsid w:val="005F770F"/>
    <w:rsid w:val="006153AB"/>
    <w:rsid w:val="00615FAA"/>
    <w:rsid w:val="00620F76"/>
    <w:rsid w:val="00622453"/>
    <w:rsid w:val="00631C63"/>
    <w:rsid w:val="0063518F"/>
    <w:rsid w:val="00643A99"/>
    <w:rsid w:val="006515D6"/>
    <w:rsid w:val="006516EE"/>
    <w:rsid w:val="00651750"/>
    <w:rsid w:val="00655B6A"/>
    <w:rsid w:val="006564EF"/>
    <w:rsid w:val="00662D06"/>
    <w:rsid w:val="00670818"/>
    <w:rsid w:val="00676C71"/>
    <w:rsid w:val="00680598"/>
    <w:rsid w:val="00683BA5"/>
    <w:rsid w:val="00696A24"/>
    <w:rsid w:val="006A6133"/>
    <w:rsid w:val="006B1D6D"/>
    <w:rsid w:val="006B6FCF"/>
    <w:rsid w:val="006E2D30"/>
    <w:rsid w:val="00701ADC"/>
    <w:rsid w:val="00705B80"/>
    <w:rsid w:val="00746D71"/>
    <w:rsid w:val="00757B50"/>
    <w:rsid w:val="007604F6"/>
    <w:rsid w:val="00761B2A"/>
    <w:rsid w:val="007A06FF"/>
    <w:rsid w:val="007B2927"/>
    <w:rsid w:val="007B388E"/>
    <w:rsid w:val="007C77A0"/>
    <w:rsid w:val="007D1C48"/>
    <w:rsid w:val="007E6284"/>
    <w:rsid w:val="00807B60"/>
    <w:rsid w:val="00811D30"/>
    <w:rsid w:val="00812B5E"/>
    <w:rsid w:val="008137C1"/>
    <w:rsid w:val="00821813"/>
    <w:rsid w:val="008355FA"/>
    <w:rsid w:val="0083640C"/>
    <w:rsid w:val="008604F2"/>
    <w:rsid w:val="00863419"/>
    <w:rsid w:val="0086451C"/>
    <w:rsid w:val="00866EC9"/>
    <w:rsid w:val="008819EC"/>
    <w:rsid w:val="00883248"/>
    <w:rsid w:val="00884C17"/>
    <w:rsid w:val="0089601B"/>
    <w:rsid w:val="008A2783"/>
    <w:rsid w:val="008A4924"/>
    <w:rsid w:val="008B76B4"/>
    <w:rsid w:val="008C26DC"/>
    <w:rsid w:val="008D5AD3"/>
    <w:rsid w:val="008E0B9A"/>
    <w:rsid w:val="008E1B75"/>
    <w:rsid w:val="008E1F35"/>
    <w:rsid w:val="008E722C"/>
    <w:rsid w:val="008F738C"/>
    <w:rsid w:val="00913E77"/>
    <w:rsid w:val="0092157E"/>
    <w:rsid w:val="00924690"/>
    <w:rsid w:val="00942BE8"/>
    <w:rsid w:val="009442F5"/>
    <w:rsid w:val="00945911"/>
    <w:rsid w:val="00961F81"/>
    <w:rsid w:val="009659CD"/>
    <w:rsid w:val="009773EB"/>
    <w:rsid w:val="00982A07"/>
    <w:rsid w:val="00982F77"/>
    <w:rsid w:val="00983F42"/>
    <w:rsid w:val="00991C72"/>
    <w:rsid w:val="00996085"/>
    <w:rsid w:val="00996997"/>
    <w:rsid w:val="009A534F"/>
    <w:rsid w:val="009A7BBE"/>
    <w:rsid w:val="009B3A78"/>
    <w:rsid w:val="009B4DD4"/>
    <w:rsid w:val="009D6CC6"/>
    <w:rsid w:val="009E3222"/>
    <w:rsid w:val="009E7047"/>
    <w:rsid w:val="009F4606"/>
    <w:rsid w:val="00A01A74"/>
    <w:rsid w:val="00A03A15"/>
    <w:rsid w:val="00A1066A"/>
    <w:rsid w:val="00A178ED"/>
    <w:rsid w:val="00A36D1F"/>
    <w:rsid w:val="00A518E9"/>
    <w:rsid w:val="00A91DC0"/>
    <w:rsid w:val="00AA4C31"/>
    <w:rsid w:val="00AB4388"/>
    <w:rsid w:val="00AC2FB2"/>
    <w:rsid w:val="00AE2AAF"/>
    <w:rsid w:val="00AE3FA7"/>
    <w:rsid w:val="00AF796C"/>
    <w:rsid w:val="00B100A0"/>
    <w:rsid w:val="00B13229"/>
    <w:rsid w:val="00B227FD"/>
    <w:rsid w:val="00B27B97"/>
    <w:rsid w:val="00B311B4"/>
    <w:rsid w:val="00B35234"/>
    <w:rsid w:val="00B362EB"/>
    <w:rsid w:val="00B442F2"/>
    <w:rsid w:val="00B46618"/>
    <w:rsid w:val="00B63F65"/>
    <w:rsid w:val="00B853F0"/>
    <w:rsid w:val="00B85A01"/>
    <w:rsid w:val="00B9585A"/>
    <w:rsid w:val="00BA29DD"/>
    <w:rsid w:val="00BC177C"/>
    <w:rsid w:val="00BC2B47"/>
    <w:rsid w:val="00BC73E3"/>
    <w:rsid w:val="00BD020E"/>
    <w:rsid w:val="00BD15C0"/>
    <w:rsid w:val="00BD51B0"/>
    <w:rsid w:val="00BE4728"/>
    <w:rsid w:val="00BF0796"/>
    <w:rsid w:val="00BF30A7"/>
    <w:rsid w:val="00C0032B"/>
    <w:rsid w:val="00C11CAE"/>
    <w:rsid w:val="00C145F5"/>
    <w:rsid w:val="00C15B28"/>
    <w:rsid w:val="00C2651B"/>
    <w:rsid w:val="00C3232B"/>
    <w:rsid w:val="00C32ED3"/>
    <w:rsid w:val="00C33A7A"/>
    <w:rsid w:val="00C34033"/>
    <w:rsid w:val="00C37A81"/>
    <w:rsid w:val="00C475CE"/>
    <w:rsid w:val="00C8140C"/>
    <w:rsid w:val="00C91EF8"/>
    <w:rsid w:val="00C936E9"/>
    <w:rsid w:val="00CA4383"/>
    <w:rsid w:val="00CC096F"/>
    <w:rsid w:val="00CD0EB9"/>
    <w:rsid w:val="00CE669A"/>
    <w:rsid w:val="00CE72FF"/>
    <w:rsid w:val="00CF15C4"/>
    <w:rsid w:val="00CF7875"/>
    <w:rsid w:val="00D00DCC"/>
    <w:rsid w:val="00D052C7"/>
    <w:rsid w:val="00D07857"/>
    <w:rsid w:val="00D3006B"/>
    <w:rsid w:val="00D31114"/>
    <w:rsid w:val="00D346BD"/>
    <w:rsid w:val="00D356F7"/>
    <w:rsid w:val="00D45925"/>
    <w:rsid w:val="00D46357"/>
    <w:rsid w:val="00D60EB3"/>
    <w:rsid w:val="00D6618F"/>
    <w:rsid w:val="00D819E7"/>
    <w:rsid w:val="00D87521"/>
    <w:rsid w:val="00DA3FEA"/>
    <w:rsid w:val="00DB2996"/>
    <w:rsid w:val="00DD632B"/>
    <w:rsid w:val="00E019F0"/>
    <w:rsid w:val="00E10833"/>
    <w:rsid w:val="00E10D2A"/>
    <w:rsid w:val="00E22932"/>
    <w:rsid w:val="00E24456"/>
    <w:rsid w:val="00E275C2"/>
    <w:rsid w:val="00E33FF4"/>
    <w:rsid w:val="00E34216"/>
    <w:rsid w:val="00E350B9"/>
    <w:rsid w:val="00E5212F"/>
    <w:rsid w:val="00E7426B"/>
    <w:rsid w:val="00E95C8E"/>
    <w:rsid w:val="00E96D36"/>
    <w:rsid w:val="00EA540D"/>
    <w:rsid w:val="00EA6C28"/>
    <w:rsid w:val="00EB09E5"/>
    <w:rsid w:val="00EB1185"/>
    <w:rsid w:val="00EB45C5"/>
    <w:rsid w:val="00EB5C19"/>
    <w:rsid w:val="00ED48BC"/>
    <w:rsid w:val="00EE573B"/>
    <w:rsid w:val="00F027C9"/>
    <w:rsid w:val="00F04DD4"/>
    <w:rsid w:val="00F11EEE"/>
    <w:rsid w:val="00F23AE9"/>
    <w:rsid w:val="00F24194"/>
    <w:rsid w:val="00F25271"/>
    <w:rsid w:val="00F470EB"/>
    <w:rsid w:val="00F54341"/>
    <w:rsid w:val="00F651F1"/>
    <w:rsid w:val="00F6571B"/>
    <w:rsid w:val="00F6667F"/>
    <w:rsid w:val="00F72F75"/>
    <w:rsid w:val="00F80308"/>
    <w:rsid w:val="00FB4E00"/>
    <w:rsid w:val="00FD45E7"/>
    <w:rsid w:val="00FE2D80"/>
    <w:rsid w:val="00FE3615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5D37E"/>
  <w15:docId w15:val="{CA804F19-4F73-4D8B-98D2-2526C6CA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basedOn w:val="a"/>
    <w:uiPriority w:val="34"/>
    <w:qFormat/>
    <w:rsid w:val="0021387C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211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116C7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8">
    <w:name w:val="footer"/>
    <w:basedOn w:val="a"/>
    <w:link w:val="a9"/>
    <w:uiPriority w:val="99"/>
    <w:unhideWhenUsed/>
    <w:rsid w:val="00211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116C7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table" w:styleId="aa">
    <w:name w:val="Table Grid"/>
    <w:basedOn w:val="a1"/>
    <w:uiPriority w:val="39"/>
    <w:rsid w:val="00FB4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2583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259</cp:revision>
  <cp:lastPrinted>2024-05-17T02:00:00Z</cp:lastPrinted>
  <dcterms:created xsi:type="dcterms:W3CDTF">2024-03-28T22:50:00Z</dcterms:created>
  <dcterms:modified xsi:type="dcterms:W3CDTF">2024-05-17T05:18:00Z</dcterms:modified>
</cp:coreProperties>
</file>