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68EDE" w14:textId="1265474F" w:rsidR="00B25E29" w:rsidRDefault="00B25E29" w:rsidP="00DE2A5F">
      <w:pPr>
        <w:spacing w:line="280" w:lineRule="exact"/>
        <w:jc w:val="center"/>
        <w:rPr>
          <w:rFonts w:ascii="宋体" w:eastAsia="宋体" w:hAnsi="宋体"/>
          <w:b/>
          <w:bCs/>
          <w:sz w:val="24"/>
          <w:szCs w:val="24"/>
        </w:rPr>
      </w:pPr>
      <w:r w:rsidRPr="00A40F23">
        <w:rPr>
          <w:rFonts w:ascii="宋体" w:eastAsia="宋体" w:hAnsi="宋体"/>
          <w:b/>
          <w:bCs/>
          <w:sz w:val="24"/>
          <w:szCs w:val="24"/>
        </w:rPr>
        <w:t>2024年秋学期高</w:t>
      </w:r>
      <w:r w:rsidR="003C748C" w:rsidRPr="00A40F23">
        <w:rPr>
          <w:rFonts w:ascii="宋体" w:eastAsia="宋体" w:hAnsi="宋体" w:hint="eastAsia"/>
          <w:b/>
          <w:bCs/>
          <w:sz w:val="24"/>
          <w:szCs w:val="24"/>
        </w:rPr>
        <w:t>一</w:t>
      </w:r>
      <w:r w:rsidRPr="00A40F23">
        <w:rPr>
          <w:rFonts w:ascii="宋体" w:eastAsia="宋体" w:hAnsi="宋体"/>
          <w:b/>
          <w:bCs/>
          <w:sz w:val="24"/>
          <w:szCs w:val="24"/>
        </w:rPr>
        <w:t>年级工作简报</w:t>
      </w:r>
      <w:r w:rsidR="00C07D14">
        <w:rPr>
          <w:rFonts w:ascii="宋体" w:eastAsia="宋体" w:hAnsi="宋体" w:hint="eastAsia"/>
          <w:b/>
          <w:bCs/>
          <w:sz w:val="24"/>
          <w:szCs w:val="24"/>
        </w:rPr>
        <w:t>（</w:t>
      </w:r>
      <w:r w:rsidR="000F7966">
        <w:rPr>
          <w:rFonts w:ascii="宋体" w:eastAsia="宋体" w:hAnsi="宋体" w:hint="eastAsia"/>
          <w:b/>
          <w:bCs/>
          <w:sz w:val="24"/>
          <w:szCs w:val="24"/>
        </w:rPr>
        <w:t>第</w:t>
      </w:r>
      <w:r w:rsidR="00D955FB">
        <w:rPr>
          <w:rFonts w:ascii="宋体" w:eastAsia="宋体" w:hAnsi="宋体"/>
          <w:b/>
          <w:bCs/>
          <w:sz w:val="24"/>
          <w:szCs w:val="24"/>
        </w:rPr>
        <w:t>1</w:t>
      </w:r>
      <w:r w:rsidR="00F23551">
        <w:rPr>
          <w:rFonts w:ascii="宋体" w:eastAsia="宋体" w:hAnsi="宋体"/>
          <w:b/>
          <w:bCs/>
          <w:sz w:val="24"/>
          <w:szCs w:val="24"/>
        </w:rPr>
        <w:t>4</w:t>
      </w:r>
      <w:r w:rsidR="00D955FB">
        <w:rPr>
          <w:rFonts w:ascii="宋体" w:eastAsia="宋体" w:hAnsi="宋体" w:hint="eastAsia"/>
          <w:b/>
          <w:bCs/>
          <w:sz w:val="24"/>
          <w:szCs w:val="24"/>
        </w:rPr>
        <w:t>周</w:t>
      </w:r>
      <w:r w:rsidR="00C07D14">
        <w:rPr>
          <w:rFonts w:ascii="宋体" w:eastAsia="宋体" w:hAnsi="宋体" w:hint="eastAsia"/>
          <w:b/>
          <w:bCs/>
          <w:sz w:val="24"/>
          <w:szCs w:val="24"/>
        </w:rPr>
        <w:t>）</w:t>
      </w:r>
      <w:r w:rsidR="00D20B4B">
        <w:rPr>
          <w:rFonts w:ascii="宋体" w:eastAsia="宋体" w:hAnsi="宋体"/>
          <w:b/>
          <w:bCs/>
          <w:sz w:val="24"/>
          <w:szCs w:val="24"/>
        </w:rPr>
        <w:t>1</w:t>
      </w:r>
      <w:r w:rsidR="00F23551">
        <w:rPr>
          <w:rFonts w:ascii="宋体" w:eastAsia="宋体" w:hAnsi="宋体"/>
          <w:b/>
          <w:bCs/>
          <w:sz w:val="24"/>
          <w:szCs w:val="24"/>
        </w:rPr>
        <w:t>2</w:t>
      </w:r>
      <w:r w:rsidR="00EC2EA2">
        <w:rPr>
          <w:rFonts w:ascii="宋体" w:eastAsia="宋体" w:hAnsi="宋体"/>
          <w:b/>
          <w:bCs/>
          <w:sz w:val="24"/>
          <w:szCs w:val="24"/>
        </w:rPr>
        <w:t>.</w:t>
      </w:r>
      <w:r w:rsidR="00F23551">
        <w:rPr>
          <w:rFonts w:ascii="宋体" w:eastAsia="宋体" w:hAnsi="宋体"/>
          <w:b/>
          <w:bCs/>
          <w:sz w:val="24"/>
          <w:szCs w:val="24"/>
        </w:rPr>
        <w:t>6</w:t>
      </w:r>
    </w:p>
    <w:p w14:paraId="1AC27733" w14:textId="759341F1" w:rsidR="00F158C2" w:rsidRDefault="00F158C2" w:rsidP="004F6C51">
      <w:pPr>
        <w:spacing w:line="280" w:lineRule="exact"/>
        <w:rPr>
          <w:rFonts w:ascii="宋体" w:eastAsia="宋体" w:hAnsi="宋体"/>
          <w:b/>
          <w:bCs/>
        </w:rPr>
      </w:pPr>
      <w:r w:rsidRPr="00F158C2">
        <w:rPr>
          <w:rFonts w:ascii="宋体" w:eastAsia="宋体" w:hAnsi="宋体"/>
          <w:b/>
          <w:bCs/>
        </w:rPr>
        <w:t>时间：2024.</w:t>
      </w:r>
      <w:r w:rsidR="00EC2EA2">
        <w:rPr>
          <w:rFonts w:ascii="宋体" w:eastAsia="宋体" w:hAnsi="宋体"/>
          <w:b/>
          <w:bCs/>
        </w:rPr>
        <w:t>1</w:t>
      </w:r>
      <w:r w:rsidR="00F23551">
        <w:rPr>
          <w:rFonts w:ascii="宋体" w:eastAsia="宋体" w:hAnsi="宋体"/>
          <w:b/>
          <w:bCs/>
        </w:rPr>
        <w:t>2</w:t>
      </w:r>
      <w:r w:rsidRPr="00F158C2">
        <w:rPr>
          <w:rFonts w:ascii="宋体" w:eastAsia="宋体" w:hAnsi="宋体"/>
          <w:b/>
          <w:bCs/>
        </w:rPr>
        <w:t>.</w:t>
      </w:r>
      <w:r w:rsidR="00F23551">
        <w:rPr>
          <w:rFonts w:ascii="宋体" w:eastAsia="宋体" w:hAnsi="宋体"/>
          <w:b/>
          <w:bCs/>
        </w:rPr>
        <w:t>6</w:t>
      </w:r>
      <w:r w:rsidR="000F7966">
        <w:rPr>
          <w:rFonts w:ascii="宋体" w:eastAsia="宋体" w:hAnsi="宋体" w:hint="eastAsia"/>
          <w:b/>
          <w:bCs/>
        </w:rPr>
        <w:t>上午大课间</w:t>
      </w:r>
    </w:p>
    <w:p w14:paraId="6DFFEE32" w14:textId="1F74748D" w:rsidR="00494CEE" w:rsidRDefault="00494CEE" w:rsidP="004F6C51">
      <w:pPr>
        <w:spacing w:line="280" w:lineRule="exact"/>
        <w:rPr>
          <w:rFonts w:ascii="宋体" w:eastAsia="宋体" w:hAnsi="宋体"/>
          <w:b/>
          <w:bCs/>
        </w:rPr>
      </w:pPr>
      <w:r>
        <w:rPr>
          <w:rFonts w:ascii="宋体" w:eastAsia="宋体" w:hAnsi="宋体" w:hint="eastAsia"/>
          <w:b/>
          <w:bCs/>
        </w:rPr>
        <w:t>地点：</w:t>
      </w:r>
      <w:r w:rsidR="00F158C2">
        <w:rPr>
          <w:rFonts w:ascii="宋体" w:eastAsia="宋体" w:hAnsi="宋体" w:hint="eastAsia"/>
          <w:b/>
          <w:bCs/>
        </w:rPr>
        <w:t>年级组办公室</w:t>
      </w:r>
      <w:r w:rsidR="0093762E">
        <w:rPr>
          <w:rFonts w:ascii="宋体" w:eastAsia="宋体" w:hAnsi="宋体" w:hint="eastAsia"/>
          <w:b/>
          <w:bCs/>
        </w:rPr>
        <w:t xml:space="preserve"> </w:t>
      </w:r>
    </w:p>
    <w:p w14:paraId="47B7E779" w14:textId="23FD85EE" w:rsidR="005E7C2E" w:rsidRPr="00255017" w:rsidRDefault="00B25E29" w:rsidP="004F6C51">
      <w:pPr>
        <w:spacing w:line="280" w:lineRule="exact"/>
        <w:rPr>
          <w:rFonts w:ascii="宋体" w:eastAsia="宋体" w:hAnsi="宋体"/>
          <w:b/>
          <w:bCs/>
        </w:rPr>
      </w:pPr>
      <w:r w:rsidRPr="00255017">
        <w:rPr>
          <w:rFonts w:ascii="宋体" w:eastAsia="宋体" w:hAnsi="宋体" w:hint="eastAsia"/>
          <w:b/>
          <w:bCs/>
        </w:rPr>
        <w:t>一</w:t>
      </w:r>
      <w:r w:rsidR="00BB730F" w:rsidRPr="00255017">
        <w:rPr>
          <w:rFonts w:ascii="宋体" w:eastAsia="宋体" w:hAnsi="宋体" w:hint="eastAsia"/>
          <w:b/>
          <w:bCs/>
        </w:rPr>
        <w:t>．</w:t>
      </w:r>
      <w:r w:rsidR="004F6C51" w:rsidRPr="00255017">
        <w:rPr>
          <w:rFonts w:ascii="宋体" w:eastAsia="宋体" w:hAnsi="宋体" w:hint="eastAsia"/>
          <w:b/>
          <w:bCs/>
        </w:rPr>
        <w:t>师德师风学习：</w:t>
      </w:r>
    </w:p>
    <w:p w14:paraId="7ACF2699" w14:textId="77777777" w:rsidR="005E7C2E" w:rsidRDefault="004F6C51" w:rsidP="004F6C51">
      <w:pPr>
        <w:spacing w:line="280" w:lineRule="exact"/>
        <w:rPr>
          <w:rFonts w:ascii="宋体" w:eastAsia="宋体" w:hAnsi="宋体"/>
        </w:rPr>
      </w:pPr>
      <w:r w:rsidRPr="00AB33D6">
        <w:rPr>
          <w:rFonts w:ascii="宋体" w:eastAsia="宋体" w:hAnsi="宋体" w:hint="eastAsia"/>
        </w:rPr>
        <w:t>泰兴市师德师风建设“十条禁令”</w:t>
      </w:r>
      <w:r>
        <w:rPr>
          <w:rFonts w:ascii="宋体" w:eastAsia="宋体" w:hAnsi="宋体" w:hint="eastAsia"/>
        </w:rPr>
        <w:t>；</w:t>
      </w:r>
    </w:p>
    <w:p w14:paraId="03BC8CE4" w14:textId="77777777" w:rsidR="005E7C2E" w:rsidRDefault="004F6C51" w:rsidP="004F6C51">
      <w:pPr>
        <w:spacing w:line="280" w:lineRule="exact"/>
        <w:rPr>
          <w:rFonts w:ascii="宋体" w:eastAsia="宋体" w:hAnsi="宋体"/>
        </w:rPr>
      </w:pPr>
      <w:r w:rsidRPr="00AB33D6">
        <w:rPr>
          <w:rFonts w:ascii="宋体" w:eastAsia="宋体" w:hAnsi="宋体" w:hint="eastAsia"/>
        </w:rPr>
        <w:t>新时代中小学教师职业行为十项准则</w:t>
      </w:r>
      <w:r>
        <w:rPr>
          <w:rFonts w:ascii="宋体" w:eastAsia="宋体" w:hAnsi="宋体" w:hint="eastAsia"/>
        </w:rPr>
        <w:t>；</w:t>
      </w:r>
    </w:p>
    <w:p w14:paraId="09613767" w14:textId="7808C6B9" w:rsidR="004F6C51" w:rsidRDefault="004F6C51" w:rsidP="004F6C51">
      <w:pPr>
        <w:spacing w:line="280" w:lineRule="exact"/>
        <w:rPr>
          <w:rFonts w:ascii="宋体" w:eastAsia="宋体" w:hAnsi="宋体"/>
        </w:rPr>
      </w:pPr>
      <w:r w:rsidRPr="00AB33D6">
        <w:rPr>
          <w:rFonts w:ascii="宋体" w:eastAsia="宋体" w:hAnsi="宋体" w:hint="eastAsia"/>
        </w:rPr>
        <w:t>《教育系统事业单位工作人员违纪违法问责一览表》</w:t>
      </w:r>
      <w:r>
        <w:rPr>
          <w:rFonts w:ascii="宋体" w:eastAsia="宋体" w:hAnsi="宋体" w:hint="eastAsia"/>
        </w:rPr>
        <w:t>。</w:t>
      </w:r>
    </w:p>
    <w:p w14:paraId="4FA03119" w14:textId="60BB4A05" w:rsidR="008D7C70" w:rsidRDefault="008D7C70" w:rsidP="00700204">
      <w:pPr>
        <w:spacing w:line="280" w:lineRule="exact"/>
        <w:rPr>
          <w:rFonts w:ascii="宋体" w:eastAsia="宋体" w:hAnsi="宋体"/>
        </w:rPr>
      </w:pPr>
      <w:r w:rsidRPr="008D7C70">
        <w:rPr>
          <w:rFonts w:ascii="宋体" w:eastAsia="宋体" w:hAnsi="宋体" w:hint="eastAsia"/>
        </w:rPr>
        <w:t>学习市局《关于进一步严明纪律强化师德师风建设的提醒函》</w:t>
      </w:r>
      <w:r w:rsidR="003700EC">
        <w:rPr>
          <w:rFonts w:ascii="宋体" w:eastAsia="宋体" w:hAnsi="宋体" w:hint="eastAsia"/>
        </w:rPr>
        <w:t>。</w:t>
      </w:r>
      <w:r w:rsidR="003700EC">
        <w:rPr>
          <w:rFonts w:ascii="宋体" w:eastAsia="宋体" w:hAnsi="宋体"/>
        </w:rPr>
        <w:t xml:space="preserve"> </w:t>
      </w:r>
    </w:p>
    <w:p w14:paraId="0D35E66F" w14:textId="1A7A791F" w:rsidR="00700204" w:rsidRDefault="004F6C51" w:rsidP="00700204">
      <w:pPr>
        <w:spacing w:line="280" w:lineRule="exact"/>
        <w:rPr>
          <w:rFonts w:ascii="宋体" w:eastAsia="宋体" w:hAnsi="宋体"/>
          <w:b/>
          <w:bCs/>
        </w:rPr>
      </w:pPr>
      <w:r w:rsidRPr="00255017">
        <w:rPr>
          <w:rFonts w:ascii="宋体" w:eastAsia="宋体" w:hAnsi="宋体" w:hint="eastAsia"/>
          <w:b/>
          <w:bCs/>
          <w:i/>
          <w:iCs/>
        </w:rPr>
        <w:t>二．</w:t>
      </w:r>
      <w:r w:rsidR="004E6E5F" w:rsidRPr="00255017">
        <w:rPr>
          <w:rFonts w:ascii="宋体" w:eastAsia="宋体" w:hAnsi="宋体"/>
          <w:b/>
          <w:bCs/>
        </w:rPr>
        <w:t xml:space="preserve">安全管理  </w:t>
      </w:r>
      <w:r w:rsidR="00432C61" w:rsidRPr="00432C61">
        <w:rPr>
          <w:rFonts w:ascii="宋体" w:eastAsia="宋体" w:hAnsi="宋体" w:hint="eastAsia"/>
          <w:b/>
          <w:bCs/>
        </w:rPr>
        <w:t>安全工作重于泰山</w:t>
      </w:r>
    </w:p>
    <w:p w14:paraId="7F389582" w14:textId="77777777" w:rsidR="00777FD9" w:rsidRPr="00777FD9" w:rsidRDefault="00777FD9" w:rsidP="00777FD9">
      <w:pPr>
        <w:spacing w:line="280" w:lineRule="exact"/>
        <w:rPr>
          <w:rFonts w:ascii="宋体" w:eastAsia="宋体" w:hAnsi="宋体"/>
        </w:rPr>
      </w:pPr>
      <w:r w:rsidRPr="00777FD9">
        <w:rPr>
          <w:rFonts w:ascii="宋体" w:eastAsia="宋体" w:hAnsi="宋体"/>
        </w:rPr>
        <w:t>1.心理安全</w:t>
      </w:r>
    </w:p>
    <w:p w14:paraId="38CC9E01" w14:textId="32ECA355" w:rsidR="00777FD9" w:rsidRPr="00777FD9" w:rsidRDefault="00777FD9" w:rsidP="00777FD9">
      <w:pPr>
        <w:spacing w:line="280" w:lineRule="exact"/>
        <w:rPr>
          <w:rFonts w:ascii="宋体" w:eastAsia="宋体" w:hAnsi="宋体"/>
        </w:rPr>
      </w:pPr>
      <w:r w:rsidRPr="00777FD9">
        <w:rPr>
          <w:rFonts w:ascii="宋体" w:eastAsia="宋体" w:hAnsi="宋体" w:hint="eastAsia"/>
        </w:rPr>
        <w:t>（</w:t>
      </w:r>
      <w:r w:rsidRPr="00777FD9">
        <w:rPr>
          <w:rFonts w:ascii="宋体" w:eastAsia="宋体" w:hAnsi="宋体"/>
        </w:rPr>
        <w:t>1）高度重视。目前部分学生不同程度地出现一些心理变化或情绪波动。</w:t>
      </w:r>
    </w:p>
    <w:p w14:paraId="1CD656EB" w14:textId="2A9CD228" w:rsidR="00777FD9" w:rsidRPr="00777FD9" w:rsidRDefault="00777FD9" w:rsidP="00777FD9">
      <w:pPr>
        <w:spacing w:line="280" w:lineRule="exact"/>
        <w:rPr>
          <w:rFonts w:ascii="宋体" w:eastAsia="宋体" w:hAnsi="宋体"/>
        </w:rPr>
      </w:pPr>
      <w:r w:rsidRPr="00777FD9">
        <w:rPr>
          <w:rFonts w:ascii="宋体" w:eastAsia="宋体" w:hAnsi="宋体" w:hint="eastAsia"/>
        </w:rPr>
        <w:t>（</w:t>
      </w:r>
      <w:r w:rsidRPr="00777FD9">
        <w:rPr>
          <w:rFonts w:ascii="宋体" w:eastAsia="宋体" w:hAnsi="宋体"/>
        </w:rPr>
        <w:t>2）</w:t>
      </w:r>
      <w:r>
        <w:rPr>
          <w:rFonts w:ascii="宋体" w:eastAsia="宋体" w:hAnsi="宋体" w:hint="eastAsia"/>
        </w:rPr>
        <w:t>注意观察和疏导</w:t>
      </w:r>
      <w:r w:rsidRPr="00777FD9">
        <w:rPr>
          <w:rFonts w:ascii="宋体" w:eastAsia="宋体" w:hAnsi="宋体"/>
        </w:rPr>
        <w:t>。</w:t>
      </w:r>
    </w:p>
    <w:p w14:paraId="65D144F1" w14:textId="3300F369" w:rsidR="00777FD9" w:rsidRPr="00777FD9" w:rsidRDefault="00777FD9" w:rsidP="00777FD9">
      <w:pPr>
        <w:spacing w:line="280" w:lineRule="exact"/>
        <w:rPr>
          <w:rFonts w:ascii="宋体" w:eastAsia="宋体" w:hAnsi="宋体"/>
        </w:rPr>
      </w:pPr>
      <w:r w:rsidRPr="00777FD9">
        <w:rPr>
          <w:rFonts w:ascii="宋体" w:eastAsia="宋体" w:hAnsi="宋体" w:hint="eastAsia"/>
        </w:rPr>
        <w:t>（</w:t>
      </w:r>
      <w:r w:rsidRPr="00777FD9">
        <w:rPr>
          <w:rFonts w:ascii="宋体" w:eastAsia="宋体" w:hAnsi="宋体"/>
        </w:rPr>
        <w:t>3）工作留痕。及时关注</w:t>
      </w:r>
      <w:r>
        <w:rPr>
          <w:rFonts w:ascii="宋体" w:eastAsia="宋体" w:hAnsi="宋体" w:hint="eastAsia"/>
        </w:rPr>
        <w:t>学生</w:t>
      </w:r>
      <w:r w:rsidRPr="00777FD9">
        <w:rPr>
          <w:rFonts w:ascii="宋体" w:eastAsia="宋体" w:hAnsi="宋体"/>
        </w:rPr>
        <w:t>各种异常动态，处理问题要及时，教育、管理、联系的过程都要留有痕迹，注意留痕存档。</w:t>
      </w:r>
      <w:r>
        <w:rPr>
          <w:rFonts w:ascii="宋体" w:eastAsia="宋体" w:hAnsi="宋体" w:hint="eastAsia"/>
        </w:rPr>
        <w:t>（班主任手册）</w:t>
      </w:r>
    </w:p>
    <w:p w14:paraId="284ECE02" w14:textId="77777777" w:rsidR="00777FD9" w:rsidRPr="00777FD9" w:rsidRDefault="00777FD9" w:rsidP="00777FD9">
      <w:pPr>
        <w:spacing w:line="280" w:lineRule="exact"/>
        <w:rPr>
          <w:rFonts w:ascii="宋体" w:eastAsia="宋体" w:hAnsi="宋体"/>
        </w:rPr>
      </w:pPr>
      <w:r w:rsidRPr="00777FD9">
        <w:rPr>
          <w:rFonts w:ascii="宋体" w:eastAsia="宋体" w:hAnsi="宋体"/>
        </w:rPr>
        <w:t>2.运动安全</w:t>
      </w:r>
    </w:p>
    <w:p w14:paraId="3FE6B510" w14:textId="1788E882" w:rsidR="00777FD9" w:rsidRDefault="00777FD9" w:rsidP="00777FD9">
      <w:pPr>
        <w:spacing w:line="280" w:lineRule="exact"/>
        <w:ind w:firstLineChars="200" w:firstLine="420"/>
        <w:rPr>
          <w:rFonts w:ascii="宋体" w:eastAsia="宋体" w:hAnsi="宋体"/>
        </w:rPr>
      </w:pPr>
      <w:r w:rsidRPr="00777FD9">
        <w:rPr>
          <w:rFonts w:ascii="宋体" w:eastAsia="宋体" w:hAnsi="宋体" w:hint="eastAsia"/>
        </w:rPr>
        <w:t>运动会之后，已经出现同学之间或者是班级之间的矛盾，请各班加强防范和疏导。安全工作是学校各项工作正常开展的前提，大家要有安全置顶的意识，班主任是第一责任人，要密切关注班级学生动态，及时发现可能存在的学生矛盾和纠纷，及时化解，做到不懈怠、不大意，共同维护好良好的教育教学秩序！</w:t>
      </w:r>
    </w:p>
    <w:p w14:paraId="7A4C908D" w14:textId="2D194449" w:rsidR="003B6A81" w:rsidRDefault="003B6A81" w:rsidP="003B6A81">
      <w:pPr>
        <w:spacing w:line="280" w:lineRule="exact"/>
        <w:rPr>
          <w:rFonts w:ascii="宋体" w:eastAsia="宋体" w:hAnsi="宋体"/>
        </w:rPr>
      </w:pPr>
      <w:r>
        <w:rPr>
          <w:rFonts w:ascii="宋体" w:eastAsia="宋体" w:hAnsi="宋体" w:hint="eastAsia"/>
        </w:rPr>
        <w:t>3</w:t>
      </w:r>
      <w:r>
        <w:rPr>
          <w:rFonts w:ascii="宋体" w:eastAsia="宋体" w:hAnsi="宋体"/>
        </w:rPr>
        <w:t>.</w:t>
      </w:r>
      <w:r w:rsidRPr="003B6A81">
        <w:rPr>
          <w:rFonts w:ascii="宋体" w:eastAsia="宋体" w:hAnsi="宋体" w:hint="eastAsia"/>
        </w:rPr>
        <w:t>强化交通安全意识。近期，泰州电视台将联合应急管理局对学生和家长驾乘电动自行车情况进行跟踪拍摄，请各班利用主题班会以及家校群对进一步加强驾乘电动车佩戴头盔以及文明交通出行等工作做好宣传教育。提醒全体师生以及家长严格遵守交通规则，驾乘电动自行车时自觉佩戴好头盔，做到文明出行，避免出现不文明行为被曝光的情况，共同营造安全、有序、文明的交通环境。</w:t>
      </w:r>
    </w:p>
    <w:p w14:paraId="23924E5F" w14:textId="4686E407" w:rsidR="004E6E5F" w:rsidRPr="00255017" w:rsidRDefault="004E6E5F" w:rsidP="00EB1B43">
      <w:pPr>
        <w:spacing w:line="280" w:lineRule="exact"/>
        <w:rPr>
          <w:rFonts w:ascii="宋体" w:eastAsia="宋体" w:hAnsi="宋体"/>
          <w:b/>
          <w:bCs/>
        </w:rPr>
      </w:pPr>
      <w:r w:rsidRPr="00255017">
        <w:rPr>
          <w:rFonts w:ascii="宋体" w:eastAsia="宋体" w:hAnsi="宋体" w:hint="eastAsia"/>
          <w:b/>
          <w:bCs/>
        </w:rPr>
        <w:t>三．润心行动：</w:t>
      </w:r>
    </w:p>
    <w:p w14:paraId="02D4D863" w14:textId="4E09B48C" w:rsidR="00DF7AC8" w:rsidRPr="00DF7AC8" w:rsidRDefault="003B6A81" w:rsidP="00DF7AC8">
      <w:pPr>
        <w:spacing w:line="280" w:lineRule="exact"/>
        <w:rPr>
          <w:rFonts w:ascii="宋体" w:eastAsia="宋体" w:hAnsi="宋体"/>
        </w:rPr>
      </w:pPr>
      <w:r>
        <w:rPr>
          <w:rFonts w:ascii="宋体" w:eastAsia="宋体" w:hAnsi="宋体" w:hint="eastAsia"/>
        </w:rPr>
        <w:t>进一步落实润心行动相关</w:t>
      </w:r>
      <w:r w:rsidR="00DF7AC8" w:rsidRPr="00DF7AC8">
        <w:rPr>
          <w:rFonts w:ascii="宋体" w:eastAsia="宋体" w:hAnsi="宋体"/>
        </w:rPr>
        <w:t>要求：</w:t>
      </w:r>
    </w:p>
    <w:p w14:paraId="5F59C8C3" w14:textId="7D33069D" w:rsidR="00DF7AC8" w:rsidRPr="00DF7AC8" w:rsidRDefault="003B6A81" w:rsidP="00DF7AC8">
      <w:pPr>
        <w:spacing w:line="280" w:lineRule="exact"/>
        <w:rPr>
          <w:rFonts w:ascii="宋体" w:eastAsia="宋体" w:hAnsi="宋体"/>
        </w:rPr>
      </w:pPr>
      <w:r>
        <w:rPr>
          <w:rFonts w:ascii="宋体" w:eastAsia="宋体" w:hAnsi="宋体" w:hint="eastAsia"/>
        </w:rPr>
        <w:t>1、周五检查班主任手册使用情况：</w:t>
      </w:r>
      <w:r w:rsidR="00DF7AC8" w:rsidRPr="00DF7AC8">
        <w:rPr>
          <w:rFonts w:ascii="宋体" w:eastAsia="宋体" w:hAnsi="宋体"/>
        </w:rPr>
        <w:t>班主任做好重点学生（“两类学生”）的关爱工作，并及时记录在《班主任工作手册》上</w:t>
      </w:r>
      <w:r>
        <w:rPr>
          <w:rFonts w:ascii="宋体" w:eastAsia="宋体" w:hAnsi="宋体" w:hint="eastAsia"/>
        </w:rPr>
        <w:t>。</w:t>
      </w:r>
    </w:p>
    <w:p w14:paraId="2FBF9886" w14:textId="77777777" w:rsidR="003B6A81" w:rsidRDefault="003B6A81" w:rsidP="00DF7AC8">
      <w:pPr>
        <w:spacing w:line="280" w:lineRule="exact"/>
        <w:rPr>
          <w:rFonts w:ascii="宋体" w:eastAsia="宋体" w:hAnsi="宋体"/>
        </w:rPr>
      </w:pPr>
      <w:r>
        <w:rPr>
          <w:rFonts w:ascii="宋体" w:eastAsia="宋体" w:hAnsi="宋体"/>
        </w:rPr>
        <w:t>2</w:t>
      </w:r>
      <w:r>
        <w:rPr>
          <w:rFonts w:ascii="宋体" w:eastAsia="宋体" w:hAnsi="宋体" w:hint="eastAsia"/>
        </w:rPr>
        <w:t>、发放</w:t>
      </w:r>
      <w:r w:rsidR="00DF7AC8" w:rsidRPr="00DF7AC8">
        <w:rPr>
          <w:rFonts w:ascii="宋体" w:eastAsia="宋体" w:hAnsi="宋体"/>
        </w:rPr>
        <w:t>《泰兴市第二高级中学导师辅导学生记录表》，班主任汇总后报年级组</w:t>
      </w:r>
      <w:r>
        <w:rPr>
          <w:rFonts w:ascii="宋体" w:eastAsia="宋体" w:hAnsi="宋体" w:hint="eastAsia"/>
        </w:rPr>
        <w:t>。</w:t>
      </w:r>
      <w:r w:rsidRPr="00DF7AC8">
        <w:rPr>
          <w:rFonts w:ascii="宋体" w:eastAsia="宋体" w:hAnsi="宋体"/>
        </w:rPr>
        <w:t xml:space="preserve"> </w:t>
      </w:r>
    </w:p>
    <w:p w14:paraId="17FF02D7" w14:textId="30269B61" w:rsidR="00DF7AC8" w:rsidRPr="00DF7AC8" w:rsidRDefault="003B6A81" w:rsidP="00DF7AC8">
      <w:pPr>
        <w:spacing w:line="280" w:lineRule="exact"/>
        <w:rPr>
          <w:rFonts w:ascii="宋体" w:eastAsia="宋体" w:hAnsi="宋体"/>
        </w:rPr>
      </w:pPr>
      <w:r>
        <w:rPr>
          <w:rFonts w:ascii="宋体" w:eastAsia="宋体" w:hAnsi="宋体" w:hint="eastAsia"/>
        </w:rPr>
        <w:t>3、</w:t>
      </w:r>
      <w:r w:rsidR="00DF7AC8" w:rsidRPr="00DF7AC8">
        <w:rPr>
          <w:rFonts w:ascii="宋体" w:eastAsia="宋体" w:hAnsi="宋体"/>
        </w:rPr>
        <w:t>开展入户家访活动。年级组收集各班的家访记录表和家访照片，并交政教处赵兴明（截止时间：12月10日）；</w:t>
      </w:r>
    </w:p>
    <w:p w14:paraId="7D9AF843" w14:textId="6C3F4410" w:rsidR="00CE1F73" w:rsidRDefault="008C1DB3" w:rsidP="00CE1F73">
      <w:pPr>
        <w:spacing w:line="280" w:lineRule="exact"/>
        <w:rPr>
          <w:rFonts w:ascii="宋体" w:eastAsia="宋体" w:hAnsi="宋体"/>
          <w:b/>
          <w:bCs/>
        </w:rPr>
      </w:pPr>
      <w:r w:rsidRPr="004A2D23">
        <w:rPr>
          <w:rFonts w:ascii="宋体" w:eastAsia="宋体" w:hAnsi="宋体" w:hint="eastAsia"/>
          <w:b/>
          <w:bCs/>
        </w:rPr>
        <w:t>四．</w:t>
      </w:r>
      <w:r w:rsidR="004A2D23" w:rsidRPr="004A2D23">
        <w:rPr>
          <w:rFonts w:ascii="宋体" w:eastAsia="宋体" w:hAnsi="宋体" w:hint="eastAsia"/>
          <w:b/>
          <w:bCs/>
        </w:rPr>
        <w:t>本周工作安排</w:t>
      </w:r>
      <w:r w:rsidR="004A2D23">
        <w:rPr>
          <w:rFonts w:ascii="宋体" w:eastAsia="宋体" w:hAnsi="宋体" w:hint="eastAsia"/>
          <w:b/>
          <w:bCs/>
        </w:rPr>
        <w:t>和</w:t>
      </w:r>
      <w:r w:rsidR="00B66672">
        <w:rPr>
          <w:rFonts w:ascii="宋体" w:eastAsia="宋体" w:hAnsi="宋体" w:hint="eastAsia"/>
          <w:b/>
          <w:bCs/>
        </w:rPr>
        <w:t>已</w:t>
      </w:r>
      <w:r w:rsidR="004A2D23">
        <w:rPr>
          <w:rFonts w:ascii="宋体" w:eastAsia="宋体" w:hAnsi="宋体" w:hint="eastAsia"/>
          <w:b/>
          <w:bCs/>
        </w:rPr>
        <w:t>落实</w:t>
      </w:r>
      <w:r w:rsidR="00B66672">
        <w:rPr>
          <w:rFonts w:ascii="宋体" w:eastAsia="宋体" w:hAnsi="宋体" w:hint="eastAsia"/>
          <w:b/>
          <w:bCs/>
        </w:rPr>
        <w:t>情况</w:t>
      </w:r>
      <w:r w:rsidR="004A2D23" w:rsidRPr="004A2D23">
        <w:rPr>
          <w:rFonts w:ascii="宋体" w:eastAsia="宋体" w:hAnsi="宋体" w:hint="eastAsia"/>
          <w:b/>
          <w:bCs/>
        </w:rPr>
        <w:t>：</w:t>
      </w:r>
    </w:p>
    <w:p w14:paraId="3B777016" w14:textId="417DE191" w:rsidR="003B6045" w:rsidRDefault="00F5098E" w:rsidP="003B6A81">
      <w:pPr>
        <w:spacing w:line="280" w:lineRule="exact"/>
        <w:rPr>
          <w:rFonts w:ascii="宋体" w:eastAsia="宋体" w:hAnsi="宋体"/>
        </w:rPr>
      </w:pPr>
      <w:r>
        <w:rPr>
          <w:rFonts w:ascii="宋体" w:eastAsia="宋体" w:hAnsi="宋体" w:hint="eastAsia"/>
        </w:rPr>
        <w:t>1、</w:t>
      </w:r>
      <w:r w:rsidR="003B6A81">
        <w:rPr>
          <w:rFonts w:ascii="宋体" w:eastAsia="宋体" w:hAnsi="宋体" w:hint="eastAsia"/>
        </w:rPr>
        <w:t>发放学生冬季校服（裤子）</w:t>
      </w:r>
    </w:p>
    <w:p w14:paraId="15434142" w14:textId="3A010E54" w:rsidR="003B6A81" w:rsidRDefault="003B6A81" w:rsidP="003B6A81">
      <w:pPr>
        <w:spacing w:line="280" w:lineRule="exact"/>
        <w:rPr>
          <w:rFonts w:ascii="宋体" w:eastAsia="宋体" w:hAnsi="宋体"/>
        </w:rPr>
      </w:pPr>
      <w:r>
        <w:rPr>
          <w:rFonts w:ascii="宋体" w:eastAsia="宋体" w:hAnsi="宋体" w:hint="eastAsia"/>
        </w:rPr>
        <w:t>2、周二组织“行走的思政课”活动。</w:t>
      </w:r>
    </w:p>
    <w:p w14:paraId="10AEAEAC" w14:textId="733E3F8E" w:rsidR="003B6A81" w:rsidRDefault="003B6A81" w:rsidP="003B6A81">
      <w:pPr>
        <w:spacing w:line="280" w:lineRule="exact"/>
        <w:rPr>
          <w:rFonts w:ascii="宋体" w:eastAsia="宋体" w:hAnsi="宋体"/>
        </w:rPr>
      </w:pPr>
      <w:r>
        <w:rPr>
          <w:rFonts w:ascii="宋体" w:eastAsia="宋体" w:hAnsi="宋体" w:hint="eastAsia"/>
        </w:rPr>
        <w:t>3、周四下午：趣味运动会。落实志愿者、抽签，组织实施。</w:t>
      </w:r>
    </w:p>
    <w:p w14:paraId="2330388B" w14:textId="51BC781C" w:rsidR="009E734C" w:rsidRPr="009E734C" w:rsidRDefault="009E734C" w:rsidP="009E734C">
      <w:pPr>
        <w:spacing w:line="280" w:lineRule="exact"/>
        <w:rPr>
          <w:rFonts w:ascii="宋体" w:eastAsia="宋体" w:hAnsi="宋体"/>
        </w:rPr>
      </w:pPr>
      <w:r w:rsidRPr="009E734C">
        <w:rPr>
          <w:rFonts w:ascii="宋体" w:eastAsia="宋体" w:hAnsi="宋体"/>
        </w:rPr>
        <w:t>具体如下：1、13:40整队进场（升旗仪式队形）13:50集体准备活动</w:t>
      </w:r>
    </w:p>
    <w:p w14:paraId="11E11CE1" w14:textId="77777777" w:rsidR="009E734C" w:rsidRDefault="009E734C" w:rsidP="009E734C">
      <w:pPr>
        <w:spacing w:line="280" w:lineRule="exact"/>
        <w:rPr>
          <w:rFonts w:ascii="宋体" w:eastAsia="宋体" w:hAnsi="宋体"/>
        </w:rPr>
      </w:pPr>
      <w:r w:rsidRPr="009E734C">
        <w:rPr>
          <w:rFonts w:ascii="宋体" w:eastAsia="宋体" w:hAnsi="宋体"/>
        </w:rPr>
        <w:t>14:00第一轮比赛高一年级：标志桶接力</w:t>
      </w:r>
    </w:p>
    <w:p w14:paraId="0BF5E359" w14:textId="4558A3C6" w:rsidR="009E734C" w:rsidRPr="009E734C" w:rsidRDefault="009E734C" w:rsidP="009E734C">
      <w:pPr>
        <w:spacing w:line="280" w:lineRule="exact"/>
        <w:rPr>
          <w:rFonts w:ascii="宋体" w:eastAsia="宋体" w:hAnsi="宋体"/>
        </w:rPr>
      </w:pPr>
      <w:r w:rsidRPr="009E734C">
        <w:rPr>
          <w:rFonts w:ascii="宋体" w:eastAsia="宋体" w:hAnsi="宋体"/>
        </w:rPr>
        <w:t>第二轮比赛高一年级：旋风跑接力</w:t>
      </w:r>
    </w:p>
    <w:p w14:paraId="731F7F4E" w14:textId="041D8E60" w:rsidR="009E734C" w:rsidRPr="009E734C" w:rsidRDefault="009E734C" w:rsidP="009E734C">
      <w:pPr>
        <w:spacing w:line="280" w:lineRule="exact"/>
        <w:rPr>
          <w:rFonts w:ascii="宋体" w:eastAsia="宋体" w:hAnsi="宋体"/>
        </w:rPr>
      </w:pPr>
      <w:r w:rsidRPr="009E734C">
        <w:rPr>
          <w:rFonts w:ascii="宋体" w:eastAsia="宋体" w:hAnsi="宋体"/>
        </w:rPr>
        <w:t>第三轮比赛高一年级：拔河比赛</w:t>
      </w:r>
    </w:p>
    <w:p w14:paraId="3E844319" w14:textId="616C1485" w:rsidR="003B6A81" w:rsidRDefault="003B6A81" w:rsidP="003B6A81">
      <w:pPr>
        <w:spacing w:line="280" w:lineRule="exact"/>
        <w:rPr>
          <w:rFonts w:ascii="宋体" w:eastAsia="宋体" w:hAnsi="宋体"/>
        </w:rPr>
      </w:pPr>
      <w:r>
        <w:rPr>
          <w:rFonts w:ascii="宋体" w:eastAsia="宋体" w:hAnsi="宋体" w:hint="eastAsia"/>
        </w:rPr>
        <w:t>4、</w:t>
      </w:r>
      <w:r w:rsidRPr="003B6A81">
        <w:rPr>
          <w:rFonts w:ascii="宋体" w:eastAsia="宋体" w:hAnsi="宋体" w:hint="eastAsia"/>
        </w:rPr>
        <w:t>第三十一届江苏省青少年科技模型大赛森州市青少年科技模型大赛</w:t>
      </w:r>
      <w:r>
        <w:rPr>
          <w:rFonts w:ascii="宋体" w:eastAsia="宋体" w:hAnsi="宋体" w:hint="eastAsia"/>
        </w:rPr>
        <w:t>通知。</w:t>
      </w:r>
    </w:p>
    <w:p w14:paraId="0A5C263C" w14:textId="7F49BFE5" w:rsidR="00A62107" w:rsidRDefault="00A62107" w:rsidP="003B6A81">
      <w:pPr>
        <w:spacing w:line="280" w:lineRule="exact"/>
        <w:rPr>
          <w:rFonts w:ascii="宋体" w:eastAsia="宋体" w:hAnsi="宋体"/>
        </w:rPr>
      </w:pPr>
      <w:r>
        <w:rPr>
          <w:rFonts w:ascii="宋体" w:eastAsia="宋体" w:hAnsi="宋体" w:hint="eastAsia"/>
        </w:rPr>
        <w:t>5、每日一歌月度评比。</w:t>
      </w:r>
    </w:p>
    <w:p w14:paraId="242AD07B" w14:textId="77777777" w:rsidR="000D10F3" w:rsidRDefault="00A62107" w:rsidP="003B6A81">
      <w:pPr>
        <w:spacing w:line="280" w:lineRule="exact"/>
        <w:rPr>
          <w:rFonts w:ascii="宋体" w:eastAsia="宋体" w:hAnsi="宋体"/>
        </w:rPr>
      </w:pPr>
      <w:r>
        <w:rPr>
          <w:rFonts w:ascii="宋体" w:eastAsia="宋体" w:hAnsi="宋体" w:hint="eastAsia"/>
        </w:rPr>
        <w:t>6、各项考核评比。</w:t>
      </w:r>
    </w:p>
    <w:p w14:paraId="4B53BDC2" w14:textId="653A7C26" w:rsidR="00A62107" w:rsidRDefault="000D10F3" w:rsidP="003B6A81">
      <w:pPr>
        <w:spacing w:line="280" w:lineRule="exact"/>
        <w:rPr>
          <w:rFonts w:ascii="宋体" w:eastAsia="宋体" w:hAnsi="宋体"/>
        </w:rPr>
      </w:pPr>
      <w:r>
        <w:rPr>
          <w:rFonts w:ascii="宋体" w:eastAsia="宋体" w:hAnsi="宋体"/>
        </w:rPr>
        <w:t>7</w:t>
      </w:r>
      <w:r>
        <w:rPr>
          <w:rFonts w:ascii="宋体" w:eastAsia="宋体" w:hAnsi="宋体" w:hint="eastAsia"/>
        </w:rPr>
        <w:t>、通报总务处公布的中午水电节约落实情况，考核。</w:t>
      </w:r>
    </w:p>
    <w:p w14:paraId="0FB9BD1C" w14:textId="07F5F396" w:rsidR="000D10F3" w:rsidRDefault="000D10F3" w:rsidP="003B6A81">
      <w:pPr>
        <w:spacing w:line="280" w:lineRule="exact"/>
        <w:rPr>
          <w:rFonts w:ascii="宋体" w:eastAsia="宋体" w:hAnsi="宋体"/>
        </w:rPr>
      </w:pPr>
      <w:r>
        <w:rPr>
          <w:rFonts w:ascii="宋体" w:eastAsia="宋体" w:hAnsi="宋体" w:hint="eastAsia"/>
        </w:rPr>
        <w:t>8、征订期末考试试卷。</w:t>
      </w:r>
    </w:p>
    <w:p w14:paraId="607C8A85" w14:textId="53BBD40D" w:rsidR="00A16B42" w:rsidRDefault="001A51A6" w:rsidP="00EA3CBC">
      <w:pPr>
        <w:spacing w:line="280" w:lineRule="exact"/>
        <w:rPr>
          <w:rFonts w:ascii="宋体" w:eastAsia="宋体" w:hAnsi="宋体"/>
          <w:b/>
          <w:bCs/>
        </w:rPr>
      </w:pPr>
      <w:r w:rsidRPr="001A51A6">
        <w:rPr>
          <w:rFonts w:ascii="宋体" w:eastAsia="宋体" w:hAnsi="宋体" w:hint="eastAsia"/>
          <w:b/>
          <w:bCs/>
        </w:rPr>
        <w:t>五．</w:t>
      </w:r>
      <w:r w:rsidR="00AF443E">
        <w:rPr>
          <w:rFonts w:ascii="宋体" w:eastAsia="宋体" w:hAnsi="宋体" w:hint="eastAsia"/>
          <w:b/>
          <w:bCs/>
        </w:rPr>
        <w:t>下</w:t>
      </w:r>
      <w:r w:rsidR="00F4158A">
        <w:rPr>
          <w:rFonts w:ascii="宋体" w:eastAsia="宋体" w:hAnsi="宋体" w:hint="eastAsia"/>
          <w:b/>
          <w:bCs/>
        </w:rPr>
        <w:t>阶段</w:t>
      </w:r>
      <w:r w:rsidR="0007204F" w:rsidRPr="001A51A6">
        <w:rPr>
          <w:rFonts w:ascii="宋体" w:eastAsia="宋体" w:hAnsi="宋体" w:hint="eastAsia"/>
          <w:b/>
          <w:bCs/>
        </w:rPr>
        <w:t>工作</w:t>
      </w:r>
      <w:r w:rsidR="00AF443E">
        <w:rPr>
          <w:rFonts w:ascii="宋体" w:eastAsia="宋体" w:hAnsi="宋体" w:hint="eastAsia"/>
          <w:b/>
          <w:bCs/>
        </w:rPr>
        <w:t>思路</w:t>
      </w:r>
      <w:r w:rsidR="007A1204" w:rsidRPr="001A51A6">
        <w:rPr>
          <w:rFonts w:ascii="宋体" w:eastAsia="宋体" w:hAnsi="宋体" w:hint="eastAsia"/>
          <w:b/>
          <w:bCs/>
        </w:rPr>
        <w:t>：</w:t>
      </w:r>
      <w:r w:rsidR="0007204F" w:rsidRPr="001A51A6">
        <w:rPr>
          <w:rFonts w:ascii="宋体" w:eastAsia="宋体" w:hAnsi="宋体"/>
          <w:b/>
          <w:bCs/>
        </w:rPr>
        <w:t xml:space="preserve"> </w:t>
      </w:r>
    </w:p>
    <w:p w14:paraId="2EB4F355" w14:textId="7704E05D" w:rsidR="00F87390" w:rsidRDefault="00305E1B" w:rsidP="00FA7740">
      <w:pPr>
        <w:spacing w:line="280" w:lineRule="exact"/>
        <w:rPr>
          <w:rFonts w:ascii="宋体" w:eastAsia="宋体" w:hAnsi="宋体"/>
          <w:b/>
          <w:bCs/>
        </w:rPr>
      </w:pPr>
      <w:r w:rsidRPr="007A31EE">
        <w:rPr>
          <w:rFonts w:ascii="宋体" w:eastAsia="宋体" w:hAnsi="宋体"/>
          <w:b/>
          <w:bCs/>
        </w:rPr>
        <w:t>1.</w:t>
      </w:r>
      <w:r w:rsidR="00F87390">
        <w:rPr>
          <w:rFonts w:ascii="宋体" w:eastAsia="宋体" w:hAnsi="宋体" w:hint="eastAsia"/>
          <w:b/>
          <w:bCs/>
        </w:rPr>
        <w:t>常规管理方面：</w:t>
      </w:r>
    </w:p>
    <w:p w14:paraId="5D38EA2A" w14:textId="0DDAA883" w:rsidR="0036089D" w:rsidRPr="0036089D" w:rsidRDefault="006E1218" w:rsidP="00124392">
      <w:pPr>
        <w:spacing w:line="280" w:lineRule="exact"/>
        <w:rPr>
          <w:rFonts w:ascii="宋体" w:eastAsia="宋体" w:hAnsi="宋体"/>
        </w:rPr>
      </w:pPr>
      <w:r>
        <w:rPr>
          <w:rFonts w:ascii="宋体" w:eastAsia="宋体" w:hAnsi="宋体" w:hint="eastAsia"/>
        </w:rPr>
        <w:t>（1）</w:t>
      </w:r>
      <w:r w:rsidR="0036089D">
        <w:rPr>
          <w:rFonts w:ascii="宋体" w:eastAsia="宋体" w:hAnsi="宋体" w:hint="eastAsia"/>
        </w:rPr>
        <w:t>继续</w:t>
      </w:r>
      <w:r>
        <w:rPr>
          <w:rFonts w:ascii="宋体" w:eastAsia="宋体" w:hAnsi="宋体" w:hint="eastAsia"/>
        </w:rPr>
        <w:t>落实</w:t>
      </w:r>
      <w:r w:rsidR="0036089D">
        <w:rPr>
          <w:rFonts w:ascii="宋体" w:eastAsia="宋体" w:hAnsi="宋体" w:hint="eastAsia"/>
        </w:rPr>
        <w:t>管理</w:t>
      </w:r>
      <w:r>
        <w:rPr>
          <w:rFonts w:ascii="宋体" w:eastAsia="宋体" w:hAnsi="宋体" w:hint="eastAsia"/>
        </w:rPr>
        <w:t>措施</w:t>
      </w:r>
      <w:r w:rsidR="0036089D">
        <w:rPr>
          <w:rFonts w:ascii="宋体" w:eastAsia="宋体" w:hAnsi="宋体" w:hint="eastAsia"/>
        </w:rPr>
        <w:t>：</w:t>
      </w:r>
      <w:r w:rsidR="0036089D" w:rsidRPr="0036089D">
        <w:rPr>
          <w:rFonts w:ascii="宋体" w:eastAsia="宋体" w:hAnsi="宋体" w:hint="eastAsia"/>
        </w:rPr>
        <w:t>班主任到班后每天</w:t>
      </w:r>
      <w:r w:rsidR="0036089D" w:rsidRPr="0036089D">
        <w:rPr>
          <w:rFonts w:ascii="宋体" w:eastAsia="宋体" w:hAnsi="宋体"/>
        </w:rPr>
        <w:t>10件事必查：1.是否有未到或缺席学生。2.卫生打扫是否正常。3.穿校服、戴头盔、佩胸卡。4.提醒安全员中午散学和晚自习后及时关闭电源。5.每天宿舍一看，及时掌握宿舍动态。6.每天至少找一个学生谈话。 7.提醒学生准</w:t>
      </w:r>
      <w:r w:rsidR="0036089D" w:rsidRPr="0036089D">
        <w:rPr>
          <w:rFonts w:ascii="宋体" w:eastAsia="宋体" w:hAnsi="宋体"/>
        </w:rPr>
        <w:lastRenderedPageBreak/>
        <w:t>备好周周清。8.督查每日一歌。9.年级组、校门口值日是否到岗。10.每周一到二次家访。</w:t>
      </w:r>
    </w:p>
    <w:p w14:paraId="1B13680C" w14:textId="269C8149" w:rsidR="003B6A81" w:rsidRDefault="006E1218" w:rsidP="00667A63">
      <w:pPr>
        <w:spacing w:line="280" w:lineRule="exact"/>
        <w:rPr>
          <w:rFonts w:ascii="宋体" w:eastAsia="宋体" w:hAnsi="宋体"/>
        </w:rPr>
      </w:pPr>
      <w:r>
        <w:rPr>
          <w:rFonts w:ascii="宋体" w:eastAsia="宋体" w:hAnsi="宋体" w:hint="eastAsia"/>
        </w:rPr>
        <w:t>（2）加大</w:t>
      </w:r>
      <w:r w:rsidR="003B6A81" w:rsidRPr="003B6A81">
        <w:rPr>
          <w:rFonts w:ascii="宋体" w:eastAsia="宋体" w:hAnsi="宋体" w:hint="eastAsia"/>
        </w:rPr>
        <w:t>常规管理教育</w:t>
      </w:r>
      <w:r>
        <w:rPr>
          <w:rFonts w:ascii="宋体" w:eastAsia="宋体" w:hAnsi="宋体" w:hint="eastAsia"/>
        </w:rPr>
        <w:t>力度</w:t>
      </w:r>
      <w:r w:rsidR="003B6A81" w:rsidRPr="003B6A81">
        <w:rPr>
          <w:rFonts w:ascii="宋体" w:eastAsia="宋体" w:hAnsi="宋体" w:hint="eastAsia"/>
        </w:rPr>
        <w:t>：今天上午</w:t>
      </w:r>
      <w:r w:rsidR="003B6A81" w:rsidRPr="003B6A81">
        <w:rPr>
          <w:rFonts w:ascii="宋体" w:eastAsia="宋体" w:hAnsi="宋体"/>
        </w:rPr>
        <w:t>11:50巡查，不少寄宿生饭后到教学楼前打球；12:10巡查，不少寄宿生不能按时上床休息，就寝纪律不好。请大家利用今天下午班会课进行针对性要求和教育。当前，我们班主任最重要的工作，是抓好班级学生纪律管理、思想管理，对班级出现的问题进行整改、整顿，创造良好的班风学风！</w:t>
      </w:r>
    </w:p>
    <w:p w14:paraId="5D188BC9" w14:textId="3444FB1B" w:rsidR="00721D1A" w:rsidRDefault="00721D1A" w:rsidP="00667A63">
      <w:pPr>
        <w:spacing w:line="280" w:lineRule="exact"/>
        <w:rPr>
          <w:rFonts w:ascii="宋体" w:eastAsia="宋体" w:hAnsi="宋体" w:hint="eastAsia"/>
        </w:rPr>
      </w:pPr>
      <w:r>
        <w:rPr>
          <w:rFonts w:ascii="宋体" w:eastAsia="宋体" w:hAnsi="宋体" w:hint="eastAsia"/>
        </w:rPr>
        <w:t>（3）强化寄宿生管理：</w:t>
      </w:r>
      <w:r w:rsidRPr="00721D1A">
        <w:rPr>
          <w:rFonts w:ascii="宋体" w:eastAsia="宋体" w:hAnsi="宋体" w:hint="eastAsia"/>
        </w:rPr>
        <w:t>晚自习后，要多到宿舍查看，可以打联防。一些关键敏感时段，要亲自到场检查，</w:t>
      </w:r>
      <w:r>
        <w:rPr>
          <w:rFonts w:ascii="宋体" w:eastAsia="宋体" w:hAnsi="宋体" w:hint="eastAsia"/>
        </w:rPr>
        <w:t>如</w:t>
      </w:r>
      <w:r w:rsidRPr="00721D1A">
        <w:rPr>
          <w:rFonts w:ascii="宋体" w:eastAsia="宋体" w:hAnsi="宋体" w:hint="eastAsia"/>
        </w:rPr>
        <w:t>周五。</w:t>
      </w:r>
    </w:p>
    <w:p w14:paraId="27E841BD" w14:textId="683E8DBA" w:rsidR="003B6A81" w:rsidRDefault="006E1218" w:rsidP="00667A63">
      <w:pPr>
        <w:spacing w:line="280" w:lineRule="exact"/>
        <w:rPr>
          <w:rFonts w:ascii="宋体" w:eastAsia="宋体" w:hAnsi="宋体"/>
        </w:rPr>
      </w:pPr>
      <w:r>
        <w:rPr>
          <w:rFonts w:ascii="宋体" w:eastAsia="宋体" w:hAnsi="宋体" w:hint="eastAsia"/>
        </w:rPr>
        <w:t>（3）</w:t>
      </w:r>
      <w:r w:rsidR="000D10F3">
        <w:rPr>
          <w:rFonts w:ascii="宋体" w:eastAsia="宋体" w:hAnsi="宋体" w:hint="eastAsia"/>
        </w:rPr>
        <w:t>继续落实出教室的各项活动要求：排队、点名。</w:t>
      </w:r>
    </w:p>
    <w:p w14:paraId="6D63FC3B" w14:textId="19B59C9E" w:rsidR="003B6A81" w:rsidRDefault="000D10F3" w:rsidP="00667A63">
      <w:pPr>
        <w:spacing w:line="280" w:lineRule="exact"/>
        <w:rPr>
          <w:rFonts w:ascii="宋体" w:eastAsia="宋体" w:hAnsi="宋体"/>
          <w:b/>
          <w:bCs/>
        </w:rPr>
      </w:pPr>
      <w:r w:rsidRPr="000D10F3">
        <w:rPr>
          <w:rFonts w:ascii="宋体" w:eastAsia="宋体" w:hAnsi="宋体" w:hint="eastAsia"/>
          <w:b/>
          <w:bCs/>
        </w:rPr>
        <w:t>2．教育教学方面：</w:t>
      </w:r>
    </w:p>
    <w:p w14:paraId="67462081" w14:textId="242E9162" w:rsidR="000D10F3" w:rsidRDefault="000D10F3" w:rsidP="00667A63">
      <w:pPr>
        <w:spacing w:line="280" w:lineRule="exact"/>
        <w:rPr>
          <w:rFonts w:ascii="宋体" w:eastAsia="宋体" w:hAnsi="宋体"/>
        </w:rPr>
      </w:pPr>
      <w:r>
        <w:rPr>
          <w:rFonts w:ascii="宋体" w:eastAsia="宋体" w:hAnsi="宋体" w:hint="eastAsia"/>
        </w:rPr>
        <w:t>（1）</w:t>
      </w:r>
      <w:r w:rsidRPr="000D10F3">
        <w:rPr>
          <w:rFonts w:ascii="宋体" w:eastAsia="宋体" w:hAnsi="宋体" w:hint="eastAsia"/>
        </w:rPr>
        <w:t>消化、吸收学校教研专题工作会议精神。</w:t>
      </w:r>
    </w:p>
    <w:p w14:paraId="298C1613" w14:textId="5D95919A" w:rsidR="000D10F3" w:rsidRDefault="000D10F3" w:rsidP="00667A63">
      <w:pPr>
        <w:spacing w:line="280" w:lineRule="exact"/>
        <w:rPr>
          <w:rFonts w:ascii="宋体" w:eastAsia="宋体" w:hAnsi="宋体"/>
        </w:rPr>
      </w:pPr>
      <w:r>
        <w:rPr>
          <w:rFonts w:ascii="宋体" w:eastAsia="宋体" w:hAnsi="宋体" w:hint="eastAsia"/>
        </w:rPr>
        <w:t>（2）统计、汇总各科新课教学进度，适时安排阶段测试。</w:t>
      </w:r>
    </w:p>
    <w:p w14:paraId="4DFFB11D" w14:textId="5C3E6A4D" w:rsidR="000D10F3" w:rsidRDefault="000D10F3" w:rsidP="00667A63">
      <w:pPr>
        <w:spacing w:line="280" w:lineRule="exact"/>
        <w:rPr>
          <w:rFonts w:ascii="宋体" w:eastAsia="宋体" w:hAnsi="宋体"/>
        </w:rPr>
      </w:pPr>
      <w:r>
        <w:rPr>
          <w:rFonts w:ascii="宋体" w:eastAsia="宋体" w:hAnsi="宋体" w:hint="eastAsia"/>
        </w:rPr>
        <w:t>（3）</w:t>
      </w:r>
      <w:r w:rsidR="00D63FAC">
        <w:rPr>
          <w:rFonts w:ascii="宋体" w:eastAsia="宋体" w:hAnsi="宋体" w:hint="eastAsia"/>
        </w:rPr>
        <w:t>进一步落实期初学校确定的奋斗目标，统一思想，迎接期末考试。</w:t>
      </w:r>
    </w:p>
    <w:p w14:paraId="05C84AF1" w14:textId="38609183" w:rsidR="006E1218" w:rsidRPr="000D10F3" w:rsidRDefault="00D63FAC" w:rsidP="00667A63">
      <w:pPr>
        <w:spacing w:line="280" w:lineRule="exact"/>
        <w:rPr>
          <w:rFonts w:ascii="宋体" w:eastAsia="宋体" w:hAnsi="宋体"/>
        </w:rPr>
      </w:pPr>
      <w:r>
        <w:rPr>
          <w:rFonts w:ascii="宋体" w:eastAsia="宋体" w:hAnsi="宋体" w:hint="eastAsia"/>
        </w:rPr>
        <w:t>（</w:t>
      </w:r>
      <w:r>
        <w:rPr>
          <w:rFonts w:ascii="宋体" w:eastAsia="宋体" w:hAnsi="宋体"/>
        </w:rPr>
        <w:t>4</w:t>
      </w:r>
      <w:r>
        <w:rPr>
          <w:rFonts w:ascii="宋体" w:eastAsia="宋体" w:hAnsi="宋体" w:hint="eastAsia"/>
        </w:rPr>
        <w:t>）制定结束新课和期末复习迎考计划。</w:t>
      </w:r>
    </w:p>
    <w:p w14:paraId="3A8DACDE" w14:textId="068E45AB" w:rsidR="00BE6356" w:rsidRPr="00162E3E" w:rsidRDefault="00D95ED5" w:rsidP="00667A63">
      <w:pPr>
        <w:spacing w:line="280" w:lineRule="exact"/>
        <w:rPr>
          <w:rFonts w:ascii="宋体" w:eastAsia="宋体" w:hAnsi="宋体" w:cs="宋体"/>
          <w:b/>
          <w:bCs/>
          <w:kern w:val="0"/>
          <w:sz w:val="22"/>
          <w:szCs w:val="22"/>
        </w:rPr>
      </w:pPr>
      <w:r w:rsidRPr="00162E3E">
        <w:rPr>
          <w:rFonts w:ascii="宋体" w:eastAsia="宋体" w:hAnsi="宋体" w:cs="宋体" w:hint="eastAsia"/>
          <w:b/>
          <w:bCs/>
          <w:kern w:val="0"/>
          <w:sz w:val="22"/>
          <w:szCs w:val="22"/>
        </w:rPr>
        <w:t>六</w:t>
      </w:r>
      <w:r w:rsidR="009B3BC2" w:rsidRPr="00162E3E">
        <w:rPr>
          <w:rFonts w:ascii="宋体" w:eastAsia="宋体" w:hAnsi="宋体" w:cs="宋体" w:hint="eastAsia"/>
          <w:b/>
          <w:bCs/>
          <w:kern w:val="0"/>
          <w:sz w:val="22"/>
          <w:szCs w:val="22"/>
        </w:rPr>
        <w:t>、</w:t>
      </w:r>
      <w:r w:rsidR="00667A63" w:rsidRPr="00162E3E">
        <w:rPr>
          <w:rFonts w:ascii="宋体" w:eastAsia="宋体" w:hAnsi="宋体" w:cs="宋体"/>
          <w:b/>
          <w:bCs/>
          <w:kern w:val="0"/>
          <w:sz w:val="22"/>
          <w:szCs w:val="22"/>
        </w:rPr>
        <w:t>下午班会内容：</w:t>
      </w:r>
    </w:p>
    <w:p w14:paraId="059289A0" w14:textId="77777777" w:rsidR="00777FD9" w:rsidRPr="00777FD9" w:rsidRDefault="00777FD9" w:rsidP="00777FD9">
      <w:pPr>
        <w:spacing w:line="280" w:lineRule="exact"/>
        <w:rPr>
          <w:rFonts w:ascii="宋体" w:eastAsia="宋体" w:hAnsi="宋体" w:cs="宋体"/>
          <w:kern w:val="0"/>
          <w:sz w:val="22"/>
          <w:szCs w:val="22"/>
        </w:rPr>
      </w:pPr>
      <w:r w:rsidRPr="00777FD9">
        <w:rPr>
          <w:rFonts w:ascii="宋体" w:eastAsia="宋体" w:hAnsi="宋体" w:cs="宋体"/>
          <w:kern w:val="0"/>
          <w:sz w:val="22"/>
          <w:szCs w:val="22"/>
        </w:rPr>
        <w:t>1.本周班会课：</w:t>
      </w:r>
    </w:p>
    <w:p w14:paraId="61B67DB0" w14:textId="77777777" w:rsidR="00777FD9" w:rsidRPr="00777FD9" w:rsidRDefault="00777FD9" w:rsidP="00777FD9">
      <w:pPr>
        <w:spacing w:line="280" w:lineRule="exact"/>
        <w:rPr>
          <w:rFonts w:ascii="宋体" w:eastAsia="宋体" w:hAnsi="宋体" w:cs="宋体"/>
          <w:kern w:val="0"/>
          <w:sz w:val="22"/>
          <w:szCs w:val="22"/>
        </w:rPr>
      </w:pPr>
      <w:r w:rsidRPr="00777FD9">
        <w:rPr>
          <w:rFonts w:ascii="宋体" w:eastAsia="宋体" w:hAnsi="宋体" w:cs="宋体" w:hint="eastAsia"/>
          <w:kern w:val="0"/>
          <w:sz w:val="22"/>
          <w:szCs w:val="22"/>
        </w:rPr>
        <w:t>主题班会：弘扬宪法精神，厚植爱国情怀。</w:t>
      </w:r>
    </w:p>
    <w:p w14:paraId="3100BC7A" w14:textId="4DF375BD" w:rsidR="00777FD9" w:rsidRDefault="00777FD9" w:rsidP="00777FD9">
      <w:pPr>
        <w:spacing w:line="280" w:lineRule="exact"/>
        <w:rPr>
          <w:rFonts w:ascii="宋体" w:eastAsia="宋体" w:hAnsi="宋体" w:cs="宋体"/>
          <w:kern w:val="0"/>
          <w:sz w:val="22"/>
          <w:szCs w:val="22"/>
        </w:rPr>
      </w:pPr>
      <w:r w:rsidRPr="00777FD9">
        <w:rPr>
          <w:rFonts w:ascii="宋体" w:eastAsia="宋体" w:hAnsi="宋体" w:cs="宋体" w:hint="eastAsia"/>
          <w:kern w:val="0"/>
          <w:sz w:val="22"/>
          <w:szCs w:val="22"/>
        </w:rPr>
        <w:t>安全视频：播放“交通安全专题学校版”</w:t>
      </w:r>
    </w:p>
    <w:p w14:paraId="0FF8BD50" w14:textId="66132CCB" w:rsidR="000D10F3" w:rsidRDefault="000D10F3" w:rsidP="00777FD9">
      <w:pPr>
        <w:spacing w:line="280" w:lineRule="exact"/>
        <w:rPr>
          <w:rFonts w:ascii="宋体" w:eastAsia="宋体" w:hAnsi="宋体" w:cs="宋体"/>
          <w:kern w:val="0"/>
          <w:sz w:val="22"/>
          <w:szCs w:val="22"/>
        </w:rPr>
      </w:pPr>
      <w:r>
        <w:rPr>
          <w:rFonts w:ascii="宋体" w:eastAsia="宋体" w:hAnsi="宋体" w:cs="宋体" w:hint="eastAsia"/>
          <w:kern w:val="0"/>
          <w:sz w:val="22"/>
          <w:szCs w:val="22"/>
        </w:rPr>
        <w:t>对班级情况进行总结，加强学生思想教育。</w:t>
      </w:r>
    </w:p>
    <w:p w14:paraId="33A05709" w14:textId="08151C18" w:rsidR="00777FD9" w:rsidRDefault="00D70D02" w:rsidP="00777FD9">
      <w:pPr>
        <w:spacing w:line="280" w:lineRule="exact"/>
        <w:rPr>
          <w:rFonts w:ascii="宋体" w:eastAsia="宋体" w:hAnsi="宋体" w:cs="宋体"/>
          <w:kern w:val="0"/>
          <w:sz w:val="22"/>
          <w:szCs w:val="22"/>
        </w:rPr>
      </w:pPr>
      <w:r>
        <w:rPr>
          <w:rFonts w:ascii="宋体" w:eastAsia="宋体" w:hAnsi="宋体" w:cs="宋体" w:hint="eastAsia"/>
          <w:kern w:val="0"/>
          <w:sz w:val="22"/>
          <w:szCs w:val="22"/>
        </w:rPr>
        <w:t>布置</w:t>
      </w:r>
      <w:r w:rsidR="00777FD9" w:rsidRPr="00777FD9">
        <w:rPr>
          <w:rFonts w:ascii="宋体" w:eastAsia="宋体" w:hAnsi="宋体" w:cs="宋体"/>
          <w:kern w:val="0"/>
          <w:sz w:val="22"/>
          <w:szCs w:val="22"/>
        </w:rPr>
        <w:t>12月分黑板报</w:t>
      </w:r>
      <w:r>
        <w:rPr>
          <w:rFonts w:ascii="宋体" w:eastAsia="宋体" w:hAnsi="宋体" w:cs="宋体" w:hint="eastAsia"/>
          <w:kern w:val="0"/>
          <w:sz w:val="22"/>
          <w:szCs w:val="22"/>
        </w:rPr>
        <w:t>，</w:t>
      </w:r>
      <w:r w:rsidR="00777FD9" w:rsidRPr="00777FD9">
        <w:rPr>
          <w:rFonts w:ascii="宋体" w:eastAsia="宋体" w:hAnsi="宋体" w:cs="宋体"/>
          <w:kern w:val="0"/>
          <w:sz w:val="22"/>
          <w:szCs w:val="22"/>
        </w:rPr>
        <w:t>主题：爱国˙法治˙和美。</w:t>
      </w:r>
    </w:p>
    <w:p w14:paraId="4BF226A6" w14:textId="2C5530E3" w:rsidR="005E6D5F" w:rsidRPr="005E6D5F" w:rsidRDefault="00D95ED5" w:rsidP="005E6D5F">
      <w:pPr>
        <w:spacing w:line="280" w:lineRule="exact"/>
        <w:rPr>
          <w:rFonts w:ascii="宋体" w:eastAsia="宋体" w:hAnsi="宋体" w:cs="宋体"/>
          <w:b/>
          <w:bCs/>
          <w:kern w:val="0"/>
          <w:sz w:val="22"/>
          <w:szCs w:val="22"/>
        </w:rPr>
      </w:pPr>
      <w:r>
        <w:rPr>
          <w:rFonts w:ascii="宋体" w:eastAsia="宋体" w:hAnsi="宋体" w:cs="宋体" w:hint="eastAsia"/>
          <w:b/>
          <w:bCs/>
          <w:kern w:val="0"/>
          <w:sz w:val="22"/>
          <w:szCs w:val="22"/>
        </w:rPr>
        <w:t>七</w:t>
      </w:r>
      <w:r w:rsidR="00646AC3" w:rsidRPr="00A8497A">
        <w:rPr>
          <w:rFonts w:ascii="宋体" w:eastAsia="宋体" w:hAnsi="宋体" w:cs="宋体" w:hint="eastAsia"/>
          <w:b/>
          <w:bCs/>
          <w:kern w:val="0"/>
          <w:sz w:val="22"/>
          <w:szCs w:val="22"/>
        </w:rPr>
        <w:t>：双休日：</w:t>
      </w:r>
      <w:r w:rsidR="0063365A" w:rsidRPr="005E6D5F">
        <w:rPr>
          <w:rFonts w:ascii="宋体" w:eastAsia="宋体" w:hAnsi="宋体" w:cs="宋体"/>
          <w:b/>
          <w:bCs/>
          <w:kern w:val="0"/>
          <w:sz w:val="22"/>
          <w:szCs w:val="22"/>
        </w:rPr>
        <w:t xml:space="preserve"> </w:t>
      </w:r>
    </w:p>
    <w:p w14:paraId="5FF981FB" w14:textId="039478D8" w:rsidR="00DC2AFC" w:rsidRDefault="0050575C" w:rsidP="0046341B">
      <w:pPr>
        <w:spacing w:line="280" w:lineRule="exact"/>
        <w:rPr>
          <w:rFonts w:ascii="宋体" w:eastAsia="宋体" w:hAnsi="宋体" w:cs="宋体"/>
          <w:kern w:val="0"/>
          <w:sz w:val="22"/>
          <w:szCs w:val="22"/>
        </w:rPr>
      </w:pPr>
      <w:r>
        <w:rPr>
          <w:rFonts w:ascii="宋体" w:eastAsia="宋体" w:hAnsi="宋体" w:cs="宋体" w:hint="eastAsia"/>
          <w:kern w:val="0"/>
          <w:sz w:val="22"/>
          <w:szCs w:val="22"/>
        </w:rPr>
        <w:t>安排：周日下午2:</w:t>
      </w:r>
      <w:r>
        <w:rPr>
          <w:rFonts w:ascii="宋体" w:eastAsia="宋体" w:hAnsi="宋体" w:cs="宋体"/>
          <w:kern w:val="0"/>
          <w:sz w:val="22"/>
          <w:szCs w:val="22"/>
        </w:rPr>
        <w:t>30</w:t>
      </w:r>
      <w:r w:rsidR="00A504FD">
        <w:rPr>
          <w:rFonts w:ascii="宋体" w:eastAsia="宋体" w:hAnsi="宋体" w:cs="宋体"/>
          <w:kern w:val="0"/>
          <w:sz w:val="22"/>
          <w:szCs w:val="22"/>
        </w:rPr>
        <w:t>-5</w:t>
      </w:r>
      <w:r w:rsidR="00A504FD">
        <w:rPr>
          <w:rFonts w:ascii="宋体" w:eastAsia="宋体" w:hAnsi="宋体" w:cs="宋体" w:hint="eastAsia"/>
          <w:kern w:val="0"/>
          <w:sz w:val="22"/>
          <w:szCs w:val="22"/>
        </w:rPr>
        <w:t>:</w:t>
      </w:r>
      <w:r w:rsidR="00A504FD">
        <w:rPr>
          <w:rFonts w:ascii="宋体" w:eastAsia="宋体" w:hAnsi="宋体" w:cs="宋体"/>
          <w:kern w:val="0"/>
          <w:sz w:val="22"/>
          <w:szCs w:val="22"/>
        </w:rPr>
        <w:t>20</w:t>
      </w:r>
      <w:r>
        <w:rPr>
          <w:rFonts w:ascii="宋体" w:eastAsia="宋体" w:hAnsi="宋体" w:cs="宋体" w:hint="eastAsia"/>
          <w:kern w:val="0"/>
          <w:sz w:val="22"/>
          <w:szCs w:val="22"/>
        </w:rPr>
        <w:t>。</w:t>
      </w:r>
    </w:p>
    <w:p w14:paraId="40BE545F" w14:textId="0776CAD1" w:rsidR="00963618" w:rsidRPr="0019386B" w:rsidRDefault="00DE0E89" w:rsidP="0019386B">
      <w:pPr>
        <w:spacing w:line="280" w:lineRule="exact"/>
        <w:rPr>
          <w:rFonts w:ascii="宋体" w:eastAsia="宋体" w:hAnsi="宋体" w:cs="宋体"/>
          <w:b/>
          <w:bCs/>
          <w:kern w:val="0"/>
          <w:sz w:val="22"/>
          <w:szCs w:val="22"/>
        </w:rPr>
      </w:pPr>
      <w:r>
        <w:rPr>
          <w:rFonts w:ascii="宋体" w:eastAsia="宋体" w:hAnsi="宋体" w:cs="宋体" w:hint="eastAsia"/>
          <w:b/>
          <w:bCs/>
          <w:kern w:val="0"/>
          <w:sz w:val="22"/>
          <w:szCs w:val="22"/>
        </w:rPr>
        <w:t>八</w:t>
      </w:r>
      <w:r w:rsidR="00A8497A" w:rsidRPr="00A8497A">
        <w:rPr>
          <w:rFonts w:ascii="宋体" w:eastAsia="宋体" w:hAnsi="宋体" w:cs="宋体" w:hint="eastAsia"/>
          <w:b/>
          <w:bCs/>
          <w:kern w:val="0"/>
          <w:sz w:val="22"/>
          <w:szCs w:val="22"/>
        </w:rPr>
        <w:t>、</w:t>
      </w:r>
      <w:r w:rsidR="006E33A4">
        <w:rPr>
          <w:rFonts w:ascii="宋体" w:eastAsia="宋体" w:hAnsi="宋体" w:cs="宋体" w:hint="eastAsia"/>
          <w:b/>
          <w:bCs/>
          <w:kern w:val="0"/>
          <w:sz w:val="22"/>
          <w:szCs w:val="22"/>
        </w:rPr>
        <w:t>下周研讨课</w:t>
      </w:r>
      <w:r w:rsidR="00563EE8">
        <w:rPr>
          <w:rFonts w:ascii="宋体" w:eastAsia="宋体" w:hAnsi="宋体" w:cs="宋体" w:hint="eastAsia"/>
          <w:b/>
          <w:bCs/>
          <w:kern w:val="0"/>
          <w:sz w:val="22"/>
          <w:szCs w:val="22"/>
        </w:rPr>
        <w:t>（</w:t>
      </w:r>
      <w:r w:rsidR="00C05E70">
        <w:rPr>
          <w:rFonts w:ascii="宋体" w:eastAsia="宋体" w:hAnsi="宋体" w:cs="宋体" w:hint="eastAsia"/>
          <w:b/>
          <w:bCs/>
          <w:kern w:val="0"/>
          <w:sz w:val="22"/>
          <w:szCs w:val="22"/>
        </w:rPr>
        <w:t>语数英、</w:t>
      </w:r>
      <w:r w:rsidR="00D70D02">
        <w:rPr>
          <w:rFonts w:ascii="宋体" w:eastAsia="宋体" w:hAnsi="宋体" w:cs="宋体" w:hint="eastAsia"/>
          <w:b/>
          <w:bCs/>
          <w:kern w:val="0"/>
          <w:sz w:val="22"/>
          <w:szCs w:val="22"/>
        </w:rPr>
        <w:t>物化</w:t>
      </w:r>
      <w:r w:rsidR="00563EE8">
        <w:rPr>
          <w:rFonts w:ascii="宋体" w:eastAsia="宋体" w:hAnsi="宋体" w:cs="宋体" w:hint="eastAsia"/>
          <w:b/>
          <w:bCs/>
          <w:kern w:val="0"/>
          <w:sz w:val="22"/>
          <w:szCs w:val="22"/>
        </w:rPr>
        <w:t>）</w:t>
      </w:r>
      <w:r w:rsidR="006E33A4">
        <w:rPr>
          <w:rFonts w:ascii="宋体" w:eastAsia="宋体" w:hAnsi="宋体" w:cs="宋体" w:hint="eastAsia"/>
          <w:b/>
          <w:bCs/>
          <w:kern w:val="0"/>
          <w:sz w:val="22"/>
          <w:szCs w:val="22"/>
        </w:rPr>
        <w:t>、周周清正常进行</w:t>
      </w:r>
      <w:r w:rsidR="00563EE8">
        <w:rPr>
          <w:rFonts w:ascii="宋体" w:eastAsia="宋体" w:hAnsi="宋体" w:cs="宋体" w:hint="eastAsia"/>
          <w:b/>
          <w:bCs/>
          <w:kern w:val="0"/>
          <w:sz w:val="22"/>
          <w:szCs w:val="22"/>
        </w:rPr>
        <w:t>（清单</w:t>
      </w:r>
      <w:r w:rsidR="003F08F3">
        <w:rPr>
          <w:rFonts w:ascii="宋体" w:eastAsia="宋体" w:hAnsi="宋体" w:cs="宋体" w:hint="eastAsia"/>
          <w:b/>
          <w:bCs/>
          <w:kern w:val="0"/>
          <w:sz w:val="22"/>
          <w:szCs w:val="22"/>
        </w:rPr>
        <w:t>，监考</w:t>
      </w:r>
      <w:r w:rsidR="002F7235">
        <w:rPr>
          <w:rFonts w:ascii="宋体" w:eastAsia="宋体" w:hAnsi="宋体" w:cs="宋体" w:hint="eastAsia"/>
          <w:b/>
          <w:bCs/>
          <w:kern w:val="0"/>
          <w:sz w:val="22"/>
          <w:szCs w:val="22"/>
        </w:rPr>
        <w:t>：</w:t>
      </w:r>
      <w:r w:rsidR="00777FD9">
        <w:rPr>
          <w:rFonts w:ascii="宋体" w:eastAsia="宋体" w:hAnsi="宋体" w:cs="宋体" w:hint="eastAsia"/>
          <w:b/>
          <w:bCs/>
          <w:kern w:val="0"/>
          <w:sz w:val="22"/>
          <w:szCs w:val="22"/>
        </w:rPr>
        <w:t>何文清</w:t>
      </w:r>
      <w:r w:rsidR="002F7235">
        <w:rPr>
          <w:rFonts w:ascii="宋体" w:eastAsia="宋体" w:hAnsi="宋体" w:cs="宋体" w:hint="eastAsia"/>
          <w:b/>
          <w:bCs/>
          <w:kern w:val="0"/>
          <w:sz w:val="22"/>
          <w:szCs w:val="22"/>
        </w:rPr>
        <w:t>、</w:t>
      </w:r>
      <w:r w:rsidR="00777FD9">
        <w:rPr>
          <w:rFonts w:ascii="宋体" w:eastAsia="宋体" w:hAnsi="宋体" w:cs="宋体" w:hint="eastAsia"/>
          <w:b/>
          <w:bCs/>
          <w:kern w:val="0"/>
          <w:sz w:val="22"/>
          <w:szCs w:val="22"/>
        </w:rPr>
        <w:t>常娟</w:t>
      </w:r>
      <w:r w:rsidR="00563EE8">
        <w:rPr>
          <w:rFonts w:ascii="宋体" w:eastAsia="宋体" w:hAnsi="宋体" w:cs="宋体" w:hint="eastAsia"/>
          <w:b/>
          <w:bCs/>
          <w:kern w:val="0"/>
          <w:sz w:val="22"/>
          <w:szCs w:val="22"/>
        </w:rPr>
        <w:t>）</w:t>
      </w:r>
      <w:r w:rsidR="006E33A4">
        <w:rPr>
          <w:rFonts w:ascii="宋体" w:eastAsia="宋体" w:hAnsi="宋体" w:cs="宋体" w:hint="eastAsia"/>
          <w:b/>
          <w:bCs/>
          <w:kern w:val="0"/>
          <w:sz w:val="22"/>
          <w:szCs w:val="22"/>
        </w:rPr>
        <w:t>。</w:t>
      </w:r>
    </w:p>
    <w:p w14:paraId="5B1BB43D" w14:textId="77777777" w:rsidR="0019386B" w:rsidRPr="00444EF6" w:rsidRDefault="0019386B">
      <w:pPr>
        <w:spacing w:line="280" w:lineRule="exact"/>
        <w:rPr>
          <w:rFonts w:ascii="宋体" w:eastAsia="宋体" w:hAnsi="宋体" w:cs="宋体"/>
          <w:kern w:val="0"/>
          <w:sz w:val="22"/>
          <w:szCs w:val="22"/>
        </w:rPr>
      </w:pPr>
    </w:p>
    <w:sectPr w:rsidR="0019386B" w:rsidRPr="00444EF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6E25D" w14:textId="77777777" w:rsidR="00F06E64" w:rsidRDefault="00F06E64" w:rsidP="002A105F">
      <w:r>
        <w:separator/>
      </w:r>
    </w:p>
  </w:endnote>
  <w:endnote w:type="continuationSeparator" w:id="0">
    <w:p w14:paraId="715E883A" w14:textId="77777777" w:rsidR="00F06E64" w:rsidRDefault="00F06E64" w:rsidP="002A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472954"/>
      <w:docPartObj>
        <w:docPartGallery w:val="Page Numbers (Bottom of Page)"/>
        <w:docPartUnique/>
      </w:docPartObj>
    </w:sdtPr>
    <w:sdtEndPr/>
    <w:sdtContent>
      <w:p w14:paraId="0E2F953A" w14:textId="0EE8345A" w:rsidR="00AD7FE6" w:rsidRDefault="00AD7FE6">
        <w:pPr>
          <w:pStyle w:val="a5"/>
          <w:jc w:val="center"/>
        </w:pPr>
        <w:r>
          <w:fldChar w:fldCharType="begin"/>
        </w:r>
        <w:r>
          <w:instrText>PAGE   \* MERGEFORMAT</w:instrText>
        </w:r>
        <w:r>
          <w:fldChar w:fldCharType="separate"/>
        </w:r>
        <w:r>
          <w:rPr>
            <w:lang w:val="zh-CN"/>
          </w:rPr>
          <w:t>2</w:t>
        </w:r>
        <w:r>
          <w:fldChar w:fldCharType="end"/>
        </w:r>
      </w:p>
    </w:sdtContent>
  </w:sdt>
  <w:p w14:paraId="06EB110E" w14:textId="77777777" w:rsidR="00AD7FE6" w:rsidRDefault="00AD7F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5FCA" w14:textId="77777777" w:rsidR="00F06E64" w:rsidRDefault="00F06E64" w:rsidP="002A105F">
      <w:r>
        <w:separator/>
      </w:r>
    </w:p>
  </w:footnote>
  <w:footnote w:type="continuationSeparator" w:id="0">
    <w:p w14:paraId="5C1D1545" w14:textId="77777777" w:rsidR="00F06E64" w:rsidRDefault="00F06E64" w:rsidP="002A1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448D"/>
    <w:multiLevelType w:val="hybridMultilevel"/>
    <w:tmpl w:val="FBB88DBA"/>
    <w:lvl w:ilvl="0" w:tplc="A0649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E35027"/>
    <w:multiLevelType w:val="hybridMultilevel"/>
    <w:tmpl w:val="1BB8DA8E"/>
    <w:lvl w:ilvl="0" w:tplc="81C00D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397F72"/>
    <w:multiLevelType w:val="hybridMultilevel"/>
    <w:tmpl w:val="956A7D0E"/>
    <w:lvl w:ilvl="0" w:tplc="E6F03F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A97E08"/>
    <w:multiLevelType w:val="hybridMultilevel"/>
    <w:tmpl w:val="105CF590"/>
    <w:lvl w:ilvl="0" w:tplc="850A60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CD25B8"/>
    <w:multiLevelType w:val="hybridMultilevel"/>
    <w:tmpl w:val="BECE79F8"/>
    <w:lvl w:ilvl="0" w:tplc="1316A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70"/>
    <w:rsid w:val="0000018D"/>
    <w:rsid w:val="00001882"/>
    <w:rsid w:val="00001B47"/>
    <w:rsid w:val="00003796"/>
    <w:rsid w:val="000101B3"/>
    <w:rsid w:val="00012577"/>
    <w:rsid w:val="00015E93"/>
    <w:rsid w:val="00023239"/>
    <w:rsid w:val="00023E83"/>
    <w:rsid w:val="000250F3"/>
    <w:rsid w:val="000331E5"/>
    <w:rsid w:val="00040879"/>
    <w:rsid w:val="00043B74"/>
    <w:rsid w:val="00044A49"/>
    <w:rsid w:val="000471AA"/>
    <w:rsid w:val="000474AD"/>
    <w:rsid w:val="00047C82"/>
    <w:rsid w:val="0005459C"/>
    <w:rsid w:val="00054B93"/>
    <w:rsid w:val="000610E7"/>
    <w:rsid w:val="00063152"/>
    <w:rsid w:val="00065027"/>
    <w:rsid w:val="00066687"/>
    <w:rsid w:val="0007204F"/>
    <w:rsid w:val="000735CE"/>
    <w:rsid w:val="00080134"/>
    <w:rsid w:val="00081902"/>
    <w:rsid w:val="00083BA1"/>
    <w:rsid w:val="00085649"/>
    <w:rsid w:val="00090CFA"/>
    <w:rsid w:val="00093EEF"/>
    <w:rsid w:val="00095133"/>
    <w:rsid w:val="00095379"/>
    <w:rsid w:val="00096BF7"/>
    <w:rsid w:val="000A00FE"/>
    <w:rsid w:val="000A045F"/>
    <w:rsid w:val="000A1303"/>
    <w:rsid w:val="000A2842"/>
    <w:rsid w:val="000A3646"/>
    <w:rsid w:val="000A5DA5"/>
    <w:rsid w:val="000A65EC"/>
    <w:rsid w:val="000A6895"/>
    <w:rsid w:val="000A7B98"/>
    <w:rsid w:val="000B34C7"/>
    <w:rsid w:val="000B684A"/>
    <w:rsid w:val="000B72BA"/>
    <w:rsid w:val="000C0B32"/>
    <w:rsid w:val="000C59ED"/>
    <w:rsid w:val="000C7FA5"/>
    <w:rsid w:val="000D10F3"/>
    <w:rsid w:val="000D2DC8"/>
    <w:rsid w:val="000D5467"/>
    <w:rsid w:val="000D7370"/>
    <w:rsid w:val="000E2DD4"/>
    <w:rsid w:val="000E4262"/>
    <w:rsid w:val="000F0A15"/>
    <w:rsid w:val="000F21B7"/>
    <w:rsid w:val="000F2EE4"/>
    <w:rsid w:val="000F6BF2"/>
    <w:rsid w:val="000F77F3"/>
    <w:rsid w:val="000F7966"/>
    <w:rsid w:val="00102DB5"/>
    <w:rsid w:val="00103272"/>
    <w:rsid w:val="00104BF2"/>
    <w:rsid w:val="00106ADF"/>
    <w:rsid w:val="00106DB1"/>
    <w:rsid w:val="00107977"/>
    <w:rsid w:val="00115C57"/>
    <w:rsid w:val="001220D7"/>
    <w:rsid w:val="00124352"/>
    <w:rsid w:val="00124392"/>
    <w:rsid w:val="0012646A"/>
    <w:rsid w:val="0012729C"/>
    <w:rsid w:val="00134DB2"/>
    <w:rsid w:val="00134F79"/>
    <w:rsid w:val="00136421"/>
    <w:rsid w:val="00140BB5"/>
    <w:rsid w:val="001410C3"/>
    <w:rsid w:val="0014160D"/>
    <w:rsid w:val="00141703"/>
    <w:rsid w:val="00145855"/>
    <w:rsid w:val="001477A4"/>
    <w:rsid w:val="00147E3C"/>
    <w:rsid w:val="00151241"/>
    <w:rsid w:val="0015178C"/>
    <w:rsid w:val="001531C1"/>
    <w:rsid w:val="00154131"/>
    <w:rsid w:val="00154510"/>
    <w:rsid w:val="001554E1"/>
    <w:rsid w:val="00162D4B"/>
    <w:rsid w:val="00162E3E"/>
    <w:rsid w:val="00163634"/>
    <w:rsid w:val="00164D2C"/>
    <w:rsid w:val="00167698"/>
    <w:rsid w:val="00171ED9"/>
    <w:rsid w:val="00172503"/>
    <w:rsid w:val="00175C7A"/>
    <w:rsid w:val="00176D70"/>
    <w:rsid w:val="00177160"/>
    <w:rsid w:val="00181E7D"/>
    <w:rsid w:val="001837D4"/>
    <w:rsid w:val="0018764B"/>
    <w:rsid w:val="00192ED0"/>
    <w:rsid w:val="0019375C"/>
    <w:rsid w:val="0019386B"/>
    <w:rsid w:val="001948FB"/>
    <w:rsid w:val="00195B49"/>
    <w:rsid w:val="001A08C9"/>
    <w:rsid w:val="001A0BCF"/>
    <w:rsid w:val="001A2D6B"/>
    <w:rsid w:val="001A4A88"/>
    <w:rsid w:val="001A51A6"/>
    <w:rsid w:val="001A6E6E"/>
    <w:rsid w:val="001A74E6"/>
    <w:rsid w:val="001B5696"/>
    <w:rsid w:val="001D125E"/>
    <w:rsid w:val="001D2B74"/>
    <w:rsid w:val="001D3A95"/>
    <w:rsid w:val="001D58B6"/>
    <w:rsid w:val="001E42AC"/>
    <w:rsid w:val="001E5907"/>
    <w:rsid w:val="001E5972"/>
    <w:rsid w:val="001E7384"/>
    <w:rsid w:val="001F02AE"/>
    <w:rsid w:val="001F6B29"/>
    <w:rsid w:val="001F6D1D"/>
    <w:rsid w:val="001F7492"/>
    <w:rsid w:val="001F7FD9"/>
    <w:rsid w:val="00200851"/>
    <w:rsid w:val="002019B5"/>
    <w:rsid w:val="002112B3"/>
    <w:rsid w:val="00211BD4"/>
    <w:rsid w:val="00212565"/>
    <w:rsid w:val="0021268D"/>
    <w:rsid w:val="00212863"/>
    <w:rsid w:val="002145B0"/>
    <w:rsid w:val="00214B10"/>
    <w:rsid w:val="00215FDB"/>
    <w:rsid w:val="002202B3"/>
    <w:rsid w:val="00220D2B"/>
    <w:rsid w:val="00225530"/>
    <w:rsid w:val="00231841"/>
    <w:rsid w:val="002325D2"/>
    <w:rsid w:val="002337DD"/>
    <w:rsid w:val="00234516"/>
    <w:rsid w:val="0023693F"/>
    <w:rsid w:val="00237296"/>
    <w:rsid w:val="00246C21"/>
    <w:rsid w:val="0025430C"/>
    <w:rsid w:val="00255017"/>
    <w:rsid w:val="002601D6"/>
    <w:rsid w:val="00260CFF"/>
    <w:rsid w:val="00262B0D"/>
    <w:rsid w:val="0027224D"/>
    <w:rsid w:val="00272C23"/>
    <w:rsid w:val="002752E0"/>
    <w:rsid w:val="00275FB1"/>
    <w:rsid w:val="00276D63"/>
    <w:rsid w:val="00281529"/>
    <w:rsid w:val="00287305"/>
    <w:rsid w:val="00295210"/>
    <w:rsid w:val="00295B28"/>
    <w:rsid w:val="00297593"/>
    <w:rsid w:val="002A105F"/>
    <w:rsid w:val="002A1D61"/>
    <w:rsid w:val="002A261A"/>
    <w:rsid w:val="002A3033"/>
    <w:rsid w:val="002A3BD6"/>
    <w:rsid w:val="002A3F1C"/>
    <w:rsid w:val="002A6840"/>
    <w:rsid w:val="002B4946"/>
    <w:rsid w:val="002B5CD6"/>
    <w:rsid w:val="002B6357"/>
    <w:rsid w:val="002B7966"/>
    <w:rsid w:val="002B7CF2"/>
    <w:rsid w:val="002C2B58"/>
    <w:rsid w:val="002C4D31"/>
    <w:rsid w:val="002C6593"/>
    <w:rsid w:val="002D1383"/>
    <w:rsid w:val="002D19CF"/>
    <w:rsid w:val="002D5687"/>
    <w:rsid w:val="002D7C5B"/>
    <w:rsid w:val="002E10B6"/>
    <w:rsid w:val="002E3A3B"/>
    <w:rsid w:val="002E68DF"/>
    <w:rsid w:val="002E7794"/>
    <w:rsid w:val="002F31A6"/>
    <w:rsid w:val="002F7235"/>
    <w:rsid w:val="002F75E9"/>
    <w:rsid w:val="002F7994"/>
    <w:rsid w:val="00300247"/>
    <w:rsid w:val="00302099"/>
    <w:rsid w:val="00303A9F"/>
    <w:rsid w:val="00303EC1"/>
    <w:rsid w:val="00305CBC"/>
    <w:rsid w:val="00305E1B"/>
    <w:rsid w:val="00306EEC"/>
    <w:rsid w:val="00306F23"/>
    <w:rsid w:val="00307776"/>
    <w:rsid w:val="003137FF"/>
    <w:rsid w:val="003140C8"/>
    <w:rsid w:val="00314500"/>
    <w:rsid w:val="0031584E"/>
    <w:rsid w:val="00316FD3"/>
    <w:rsid w:val="00320D78"/>
    <w:rsid w:val="00320FEE"/>
    <w:rsid w:val="00325429"/>
    <w:rsid w:val="003255FD"/>
    <w:rsid w:val="0033171A"/>
    <w:rsid w:val="00334441"/>
    <w:rsid w:val="00334BB0"/>
    <w:rsid w:val="003355FF"/>
    <w:rsid w:val="003359CB"/>
    <w:rsid w:val="00335F36"/>
    <w:rsid w:val="003369B1"/>
    <w:rsid w:val="0034518E"/>
    <w:rsid w:val="00347302"/>
    <w:rsid w:val="00354A8C"/>
    <w:rsid w:val="003563D5"/>
    <w:rsid w:val="00356D03"/>
    <w:rsid w:val="003606D0"/>
    <w:rsid w:val="0036089D"/>
    <w:rsid w:val="003613D2"/>
    <w:rsid w:val="00361B66"/>
    <w:rsid w:val="00363130"/>
    <w:rsid w:val="00363850"/>
    <w:rsid w:val="003700EC"/>
    <w:rsid w:val="003715D7"/>
    <w:rsid w:val="00371C71"/>
    <w:rsid w:val="0037358E"/>
    <w:rsid w:val="00380839"/>
    <w:rsid w:val="00380DBA"/>
    <w:rsid w:val="00383FC9"/>
    <w:rsid w:val="00391652"/>
    <w:rsid w:val="00392A3E"/>
    <w:rsid w:val="00392F42"/>
    <w:rsid w:val="00393D06"/>
    <w:rsid w:val="00396572"/>
    <w:rsid w:val="003A0D2B"/>
    <w:rsid w:val="003A1B2A"/>
    <w:rsid w:val="003A2349"/>
    <w:rsid w:val="003A3216"/>
    <w:rsid w:val="003A406E"/>
    <w:rsid w:val="003A5083"/>
    <w:rsid w:val="003A5E78"/>
    <w:rsid w:val="003A74E9"/>
    <w:rsid w:val="003B355D"/>
    <w:rsid w:val="003B6045"/>
    <w:rsid w:val="003B6A81"/>
    <w:rsid w:val="003C1175"/>
    <w:rsid w:val="003C2DFE"/>
    <w:rsid w:val="003C748C"/>
    <w:rsid w:val="003D05BB"/>
    <w:rsid w:val="003D56BF"/>
    <w:rsid w:val="003D5E92"/>
    <w:rsid w:val="003D6916"/>
    <w:rsid w:val="003E629C"/>
    <w:rsid w:val="003F05DC"/>
    <w:rsid w:val="003F08F3"/>
    <w:rsid w:val="003F09D1"/>
    <w:rsid w:val="003F48F3"/>
    <w:rsid w:val="003F7F75"/>
    <w:rsid w:val="004119A2"/>
    <w:rsid w:val="00421A88"/>
    <w:rsid w:val="00422B56"/>
    <w:rsid w:val="00423A12"/>
    <w:rsid w:val="00432495"/>
    <w:rsid w:val="00432C61"/>
    <w:rsid w:val="00433BC4"/>
    <w:rsid w:val="00433D4E"/>
    <w:rsid w:val="00437EE7"/>
    <w:rsid w:val="004402A3"/>
    <w:rsid w:val="00440FCA"/>
    <w:rsid w:val="00441D2C"/>
    <w:rsid w:val="00442F7F"/>
    <w:rsid w:val="0044305D"/>
    <w:rsid w:val="00443343"/>
    <w:rsid w:val="00444214"/>
    <w:rsid w:val="00444EF6"/>
    <w:rsid w:val="00452389"/>
    <w:rsid w:val="004532E4"/>
    <w:rsid w:val="004568E1"/>
    <w:rsid w:val="00461510"/>
    <w:rsid w:val="00462202"/>
    <w:rsid w:val="0046341B"/>
    <w:rsid w:val="00464396"/>
    <w:rsid w:val="004664B7"/>
    <w:rsid w:val="0047001C"/>
    <w:rsid w:val="00471732"/>
    <w:rsid w:val="00471A92"/>
    <w:rsid w:val="00471D5C"/>
    <w:rsid w:val="004741B6"/>
    <w:rsid w:val="0047470E"/>
    <w:rsid w:val="00477F52"/>
    <w:rsid w:val="0048188E"/>
    <w:rsid w:val="0049314A"/>
    <w:rsid w:val="00494CEE"/>
    <w:rsid w:val="004976A1"/>
    <w:rsid w:val="004A2D23"/>
    <w:rsid w:val="004A5817"/>
    <w:rsid w:val="004B0FB6"/>
    <w:rsid w:val="004B1EDF"/>
    <w:rsid w:val="004B58E9"/>
    <w:rsid w:val="004B599D"/>
    <w:rsid w:val="004C053D"/>
    <w:rsid w:val="004C3AE7"/>
    <w:rsid w:val="004C489F"/>
    <w:rsid w:val="004C7F50"/>
    <w:rsid w:val="004D0DCE"/>
    <w:rsid w:val="004E0295"/>
    <w:rsid w:val="004E18BE"/>
    <w:rsid w:val="004E3D9E"/>
    <w:rsid w:val="004E4E26"/>
    <w:rsid w:val="004E6E5F"/>
    <w:rsid w:val="004E6EC4"/>
    <w:rsid w:val="004F01C9"/>
    <w:rsid w:val="004F11BF"/>
    <w:rsid w:val="004F25F7"/>
    <w:rsid w:val="004F6758"/>
    <w:rsid w:val="004F6C51"/>
    <w:rsid w:val="004F74F5"/>
    <w:rsid w:val="004F7A44"/>
    <w:rsid w:val="005019F9"/>
    <w:rsid w:val="00505714"/>
    <w:rsid w:val="0050575C"/>
    <w:rsid w:val="00505DEE"/>
    <w:rsid w:val="0051224F"/>
    <w:rsid w:val="00515A1C"/>
    <w:rsid w:val="005222DF"/>
    <w:rsid w:val="005229FC"/>
    <w:rsid w:val="005273CF"/>
    <w:rsid w:val="00532950"/>
    <w:rsid w:val="00533AE0"/>
    <w:rsid w:val="00534BAB"/>
    <w:rsid w:val="00543ADB"/>
    <w:rsid w:val="00544872"/>
    <w:rsid w:val="00561D4C"/>
    <w:rsid w:val="00563EE8"/>
    <w:rsid w:val="00564C1C"/>
    <w:rsid w:val="00565696"/>
    <w:rsid w:val="005737DD"/>
    <w:rsid w:val="00574226"/>
    <w:rsid w:val="005755C9"/>
    <w:rsid w:val="00575EF1"/>
    <w:rsid w:val="00580CC8"/>
    <w:rsid w:val="00581990"/>
    <w:rsid w:val="00585699"/>
    <w:rsid w:val="005871D2"/>
    <w:rsid w:val="005916B5"/>
    <w:rsid w:val="0059179B"/>
    <w:rsid w:val="00594AFA"/>
    <w:rsid w:val="00594D0D"/>
    <w:rsid w:val="00597E17"/>
    <w:rsid w:val="005A10B3"/>
    <w:rsid w:val="005A2243"/>
    <w:rsid w:val="005A29AF"/>
    <w:rsid w:val="005A3234"/>
    <w:rsid w:val="005A50CA"/>
    <w:rsid w:val="005A7DD6"/>
    <w:rsid w:val="005B4434"/>
    <w:rsid w:val="005B45DA"/>
    <w:rsid w:val="005B5998"/>
    <w:rsid w:val="005C0ED0"/>
    <w:rsid w:val="005C1575"/>
    <w:rsid w:val="005C3899"/>
    <w:rsid w:val="005C4AE7"/>
    <w:rsid w:val="005D11C4"/>
    <w:rsid w:val="005E1ADA"/>
    <w:rsid w:val="005E6D5F"/>
    <w:rsid w:val="005E7C2E"/>
    <w:rsid w:val="005F02D7"/>
    <w:rsid w:val="005F7714"/>
    <w:rsid w:val="00600275"/>
    <w:rsid w:val="00603D3E"/>
    <w:rsid w:val="00604C7E"/>
    <w:rsid w:val="00605067"/>
    <w:rsid w:val="00605350"/>
    <w:rsid w:val="006069BA"/>
    <w:rsid w:val="00610437"/>
    <w:rsid w:val="0061044F"/>
    <w:rsid w:val="00610B91"/>
    <w:rsid w:val="00610C70"/>
    <w:rsid w:val="00614AB5"/>
    <w:rsid w:val="006251F5"/>
    <w:rsid w:val="006257B2"/>
    <w:rsid w:val="00626077"/>
    <w:rsid w:val="006335B1"/>
    <w:rsid w:val="0063365A"/>
    <w:rsid w:val="00634963"/>
    <w:rsid w:val="006418C0"/>
    <w:rsid w:val="006434D6"/>
    <w:rsid w:val="00646AC3"/>
    <w:rsid w:val="00654C26"/>
    <w:rsid w:val="00657D0D"/>
    <w:rsid w:val="00660250"/>
    <w:rsid w:val="00667A63"/>
    <w:rsid w:val="00670126"/>
    <w:rsid w:val="00670877"/>
    <w:rsid w:val="00672783"/>
    <w:rsid w:val="0067659A"/>
    <w:rsid w:val="0067680A"/>
    <w:rsid w:val="006772FB"/>
    <w:rsid w:val="0067771A"/>
    <w:rsid w:val="00680662"/>
    <w:rsid w:val="00680888"/>
    <w:rsid w:val="00681E2E"/>
    <w:rsid w:val="00682660"/>
    <w:rsid w:val="00685E53"/>
    <w:rsid w:val="00694C87"/>
    <w:rsid w:val="006A30EE"/>
    <w:rsid w:val="006A3944"/>
    <w:rsid w:val="006A732B"/>
    <w:rsid w:val="006B154D"/>
    <w:rsid w:val="006B1AE3"/>
    <w:rsid w:val="006B5CC4"/>
    <w:rsid w:val="006C1701"/>
    <w:rsid w:val="006C1ACA"/>
    <w:rsid w:val="006C38FA"/>
    <w:rsid w:val="006C4C9E"/>
    <w:rsid w:val="006D2480"/>
    <w:rsid w:val="006D40DB"/>
    <w:rsid w:val="006D5D38"/>
    <w:rsid w:val="006D77B7"/>
    <w:rsid w:val="006E0179"/>
    <w:rsid w:val="006E1218"/>
    <w:rsid w:val="006E2F11"/>
    <w:rsid w:val="006E33A4"/>
    <w:rsid w:val="006E4583"/>
    <w:rsid w:val="006F5963"/>
    <w:rsid w:val="006F64F9"/>
    <w:rsid w:val="00700204"/>
    <w:rsid w:val="00702B93"/>
    <w:rsid w:val="00711D19"/>
    <w:rsid w:val="0071530E"/>
    <w:rsid w:val="00715D61"/>
    <w:rsid w:val="00721312"/>
    <w:rsid w:val="00721D1A"/>
    <w:rsid w:val="00722C1B"/>
    <w:rsid w:val="00724527"/>
    <w:rsid w:val="00726272"/>
    <w:rsid w:val="00727028"/>
    <w:rsid w:val="00727758"/>
    <w:rsid w:val="00727FAB"/>
    <w:rsid w:val="00731CFB"/>
    <w:rsid w:val="00735227"/>
    <w:rsid w:val="007422B4"/>
    <w:rsid w:val="00747BAF"/>
    <w:rsid w:val="007527B7"/>
    <w:rsid w:val="0076162A"/>
    <w:rsid w:val="007618E2"/>
    <w:rsid w:val="00776A85"/>
    <w:rsid w:val="00777FD9"/>
    <w:rsid w:val="00782BD6"/>
    <w:rsid w:val="00785088"/>
    <w:rsid w:val="007855AF"/>
    <w:rsid w:val="00791F64"/>
    <w:rsid w:val="00796224"/>
    <w:rsid w:val="007A0F69"/>
    <w:rsid w:val="007A1204"/>
    <w:rsid w:val="007A22FB"/>
    <w:rsid w:val="007A31EE"/>
    <w:rsid w:val="007B1861"/>
    <w:rsid w:val="007B2472"/>
    <w:rsid w:val="007B30EA"/>
    <w:rsid w:val="007B31D3"/>
    <w:rsid w:val="007B5167"/>
    <w:rsid w:val="007B5AA1"/>
    <w:rsid w:val="007B60AC"/>
    <w:rsid w:val="007B747A"/>
    <w:rsid w:val="007C03CB"/>
    <w:rsid w:val="007C47E6"/>
    <w:rsid w:val="007C68B9"/>
    <w:rsid w:val="007D054D"/>
    <w:rsid w:val="007D21A1"/>
    <w:rsid w:val="007D5146"/>
    <w:rsid w:val="007D5211"/>
    <w:rsid w:val="007D7893"/>
    <w:rsid w:val="007E09EE"/>
    <w:rsid w:val="007E1EF3"/>
    <w:rsid w:val="007E255C"/>
    <w:rsid w:val="007E3C1A"/>
    <w:rsid w:val="007E447B"/>
    <w:rsid w:val="007E51F9"/>
    <w:rsid w:val="007F0E41"/>
    <w:rsid w:val="007F4576"/>
    <w:rsid w:val="007F7913"/>
    <w:rsid w:val="00804722"/>
    <w:rsid w:val="00810022"/>
    <w:rsid w:val="00810D80"/>
    <w:rsid w:val="00816073"/>
    <w:rsid w:val="0081689D"/>
    <w:rsid w:val="0082393E"/>
    <w:rsid w:val="008239FC"/>
    <w:rsid w:val="00823D7E"/>
    <w:rsid w:val="00826C9D"/>
    <w:rsid w:val="00834463"/>
    <w:rsid w:val="00834CFB"/>
    <w:rsid w:val="00836456"/>
    <w:rsid w:val="00841F95"/>
    <w:rsid w:val="00843D0C"/>
    <w:rsid w:val="00843EC8"/>
    <w:rsid w:val="0084602D"/>
    <w:rsid w:val="0084610F"/>
    <w:rsid w:val="00846FFF"/>
    <w:rsid w:val="0085085F"/>
    <w:rsid w:val="00852F9F"/>
    <w:rsid w:val="00853E3A"/>
    <w:rsid w:val="0086043E"/>
    <w:rsid w:val="0086783D"/>
    <w:rsid w:val="008679A8"/>
    <w:rsid w:val="008707DA"/>
    <w:rsid w:val="00872FE4"/>
    <w:rsid w:val="00876910"/>
    <w:rsid w:val="00881932"/>
    <w:rsid w:val="008825D4"/>
    <w:rsid w:val="00882BA3"/>
    <w:rsid w:val="008840F8"/>
    <w:rsid w:val="00884CED"/>
    <w:rsid w:val="0088593D"/>
    <w:rsid w:val="00885D64"/>
    <w:rsid w:val="00891A33"/>
    <w:rsid w:val="00891DB7"/>
    <w:rsid w:val="008959A3"/>
    <w:rsid w:val="00896A49"/>
    <w:rsid w:val="008A0C61"/>
    <w:rsid w:val="008A2F8F"/>
    <w:rsid w:val="008A7AE4"/>
    <w:rsid w:val="008B0647"/>
    <w:rsid w:val="008B0FC0"/>
    <w:rsid w:val="008B451B"/>
    <w:rsid w:val="008B60B9"/>
    <w:rsid w:val="008B7753"/>
    <w:rsid w:val="008C07E8"/>
    <w:rsid w:val="008C1DB3"/>
    <w:rsid w:val="008C3FAC"/>
    <w:rsid w:val="008D23F8"/>
    <w:rsid w:val="008D394A"/>
    <w:rsid w:val="008D5B1A"/>
    <w:rsid w:val="008D78FA"/>
    <w:rsid w:val="008D7C70"/>
    <w:rsid w:val="008E0A5A"/>
    <w:rsid w:val="008E5611"/>
    <w:rsid w:val="008E5903"/>
    <w:rsid w:val="008F1446"/>
    <w:rsid w:val="008F2384"/>
    <w:rsid w:val="008F36E2"/>
    <w:rsid w:val="008F475D"/>
    <w:rsid w:val="008F4A1F"/>
    <w:rsid w:val="009017EE"/>
    <w:rsid w:val="00905F45"/>
    <w:rsid w:val="00907A49"/>
    <w:rsid w:val="00907C8A"/>
    <w:rsid w:val="00912C16"/>
    <w:rsid w:val="0091367D"/>
    <w:rsid w:val="0091412E"/>
    <w:rsid w:val="0091438C"/>
    <w:rsid w:val="0091586D"/>
    <w:rsid w:val="009243CE"/>
    <w:rsid w:val="009257A7"/>
    <w:rsid w:val="00930D85"/>
    <w:rsid w:val="00931367"/>
    <w:rsid w:val="00932A1F"/>
    <w:rsid w:val="00933E8E"/>
    <w:rsid w:val="00935870"/>
    <w:rsid w:val="0093762E"/>
    <w:rsid w:val="00941C6B"/>
    <w:rsid w:val="00942874"/>
    <w:rsid w:val="00942911"/>
    <w:rsid w:val="00943EDF"/>
    <w:rsid w:val="0094573F"/>
    <w:rsid w:val="00945D86"/>
    <w:rsid w:val="00947048"/>
    <w:rsid w:val="00947317"/>
    <w:rsid w:val="00950334"/>
    <w:rsid w:val="00953356"/>
    <w:rsid w:val="009551F5"/>
    <w:rsid w:val="00956B09"/>
    <w:rsid w:val="00960CF8"/>
    <w:rsid w:val="00961928"/>
    <w:rsid w:val="00962187"/>
    <w:rsid w:val="00962D5D"/>
    <w:rsid w:val="00963618"/>
    <w:rsid w:val="00964DF3"/>
    <w:rsid w:val="00967BC5"/>
    <w:rsid w:val="00971AAB"/>
    <w:rsid w:val="00971E55"/>
    <w:rsid w:val="0097223C"/>
    <w:rsid w:val="009731E2"/>
    <w:rsid w:val="00981A54"/>
    <w:rsid w:val="00984372"/>
    <w:rsid w:val="00997164"/>
    <w:rsid w:val="009A1D3A"/>
    <w:rsid w:val="009B3BC2"/>
    <w:rsid w:val="009B3BEE"/>
    <w:rsid w:val="009B5328"/>
    <w:rsid w:val="009B6629"/>
    <w:rsid w:val="009B789D"/>
    <w:rsid w:val="009B7E52"/>
    <w:rsid w:val="009C013F"/>
    <w:rsid w:val="009C4741"/>
    <w:rsid w:val="009C695C"/>
    <w:rsid w:val="009C6BC3"/>
    <w:rsid w:val="009C757B"/>
    <w:rsid w:val="009D1F52"/>
    <w:rsid w:val="009E0644"/>
    <w:rsid w:val="009E166C"/>
    <w:rsid w:val="009E4CFA"/>
    <w:rsid w:val="009E51DF"/>
    <w:rsid w:val="009E6676"/>
    <w:rsid w:val="009E734C"/>
    <w:rsid w:val="009F0374"/>
    <w:rsid w:val="009F0B41"/>
    <w:rsid w:val="009F11EB"/>
    <w:rsid w:val="009F4D9E"/>
    <w:rsid w:val="009F4F75"/>
    <w:rsid w:val="009F514C"/>
    <w:rsid w:val="00A02D47"/>
    <w:rsid w:val="00A03108"/>
    <w:rsid w:val="00A046DA"/>
    <w:rsid w:val="00A06FA4"/>
    <w:rsid w:val="00A133F1"/>
    <w:rsid w:val="00A16B42"/>
    <w:rsid w:val="00A176D0"/>
    <w:rsid w:val="00A2187F"/>
    <w:rsid w:val="00A24214"/>
    <w:rsid w:val="00A2575F"/>
    <w:rsid w:val="00A40F23"/>
    <w:rsid w:val="00A4352E"/>
    <w:rsid w:val="00A43778"/>
    <w:rsid w:val="00A504FD"/>
    <w:rsid w:val="00A50A09"/>
    <w:rsid w:val="00A51134"/>
    <w:rsid w:val="00A511FC"/>
    <w:rsid w:val="00A52DD4"/>
    <w:rsid w:val="00A53D54"/>
    <w:rsid w:val="00A602EC"/>
    <w:rsid w:val="00A615D9"/>
    <w:rsid w:val="00A62107"/>
    <w:rsid w:val="00A655F7"/>
    <w:rsid w:val="00A765B3"/>
    <w:rsid w:val="00A835A3"/>
    <w:rsid w:val="00A83A39"/>
    <w:rsid w:val="00A8497A"/>
    <w:rsid w:val="00A85C86"/>
    <w:rsid w:val="00A869D4"/>
    <w:rsid w:val="00A87642"/>
    <w:rsid w:val="00A90710"/>
    <w:rsid w:val="00A93C42"/>
    <w:rsid w:val="00A9471F"/>
    <w:rsid w:val="00A95B74"/>
    <w:rsid w:val="00A96356"/>
    <w:rsid w:val="00A97F42"/>
    <w:rsid w:val="00AA14D5"/>
    <w:rsid w:val="00AA3218"/>
    <w:rsid w:val="00AA483E"/>
    <w:rsid w:val="00AB1207"/>
    <w:rsid w:val="00AB33D6"/>
    <w:rsid w:val="00AB3CD0"/>
    <w:rsid w:val="00AB5D3C"/>
    <w:rsid w:val="00AB6BD0"/>
    <w:rsid w:val="00AC60BE"/>
    <w:rsid w:val="00AC6945"/>
    <w:rsid w:val="00AD06AD"/>
    <w:rsid w:val="00AD14B2"/>
    <w:rsid w:val="00AD4C8A"/>
    <w:rsid w:val="00AD4EF3"/>
    <w:rsid w:val="00AD591B"/>
    <w:rsid w:val="00AD61A0"/>
    <w:rsid w:val="00AD65F2"/>
    <w:rsid w:val="00AD7FE6"/>
    <w:rsid w:val="00AE10B8"/>
    <w:rsid w:val="00AE1893"/>
    <w:rsid w:val="00AE3C1F"/>
    <w:rsid w:val="00AF192C"/>
    <w:rsid w:val="00AF2F47"/>
    <w:rsid w:val="00AF3827"/>
    <w:rsid w:val="00AF443E"/>
    <w:rsid w:val="00AF4D3F"/>
    <w:rsid w:val="00B01823"/>
    <w:rsid w:val="00B0533A"/>
    <w:rsid w:val="00B11163"/>
    <w:rsid w:val="00B17389"/>
    <w:rsid w:val="00B20BD4"/>
    <w:rsid w:val="00B2238F"/>
    <w:rsid w:val="00B23D5B"/>
    <w:rsid w:val="00B24806"/>
    <w:rsid w:val="00B250E1"/>
    <w:rsid w:val="00B25E29"/>
    <w:rsid w:val="00B33CE9"/>
    <w:rsid w:val="00B35009"/>
    <w:rsid w:val="00B35B7D"/>
    <w:rsid w:val="00B42BCD"/>
    <w:rsid w:val="00B46364"/>
    <w:rsid w:val="00B47ADE"/>
    <w:rsid w:val="00B55119"/>
    <w:rsid w:val="00B55B46"/>
    <w:rsid w:val="00B55BA3"/>
    <w:rsid w:val="00B57B32"/>
    <w:rsid w:val="00B57FF2"/>
    <w:rsid w:val="00B64705"/>
    <w:rsid w:val="00B66672"/>
    <w:rsid w:val="00B67879"/>
    <w:rsid w:val="00B724DE"/>
    <w:rsid w:val="00B73567"/>
    <w:rsid w:val="00B74318"/>
    <w:rsid w:val="00B757DB"/>
    <w:rsid w:val="00B800DE"/>
    <w:rsid w:val="00B805B8"/>
    <w:rsid w:val="00B950FD"/>
    <w:rsid w:val="00B95BCB"/>
    <w:rsid w:val="00BA116F"/>
    <w:rsid w:val="00BA1290"/>
    <w:rsid w:val="00BA511E"/>
    <w:rsid w:val="00BA6A59"/>
    <w:rsid w:val="00BB4296"/>
    <w:rsid w:val="00BB730F"/>
    <w:rsid w:val="00BB7D95"/>
    <w:rsid w:val="00BC08AF"/>
    <w:rsid w:val="00BC0EF6"/>
    <w:rsid w:val="00BC2E5C"/>
    <w:rsid w:val="00BC481B"/>
    <w:rsid w:val="00BC56AD"/>
    <w:rsid w:val="00BC7FE5"/>
    <w:rsid w:val="00BD4B5E"/>
    <w:rsid w:val="00BE05DA"/>
    <w:rsid w:val="00BE2152"/>
    <w:rsid w:val="00BE4660"/>
    <w:rsid w:val="00BE4743"/>
    <w:rsid w:val="00BE6356"/>
    <w:rsid w:val="00BE6CBC"/>
    <w:rsid w:val="00BE7776"/>
    <w:rsid w:val="00BF49C9"/>
    <w:rsid w:val="00BF5301"/>
    <w:rsid w:val="00BF5EB5"/>
    <w:rsid w:val="00BF6275"/>
    <w:rsid w:val="00BF7173"/>
    <w:rsid w:val="00C006CE"/>
    <w:rsid w:val="00C0360D"/>
    <w:rsid w:val="00C05E70"/>
    <w:rsid w:val="00C07D14"/>
    <w:rsid w:val="00C1310D"/>
    <w:rsid w:val="00C148FC"/>
    <w:rsid w:val="00C151BF"/>
    <w:rsid w:val="00C20B9F"/>
    <w:rsid w:val="00C20FEB"/>
    <w:rsid w:val="00C2106A"/>
    <w:rsid w:val="00C26563"/>
    <w:rsid w:val="00C31B4E"/>
    <w:rsid w:val="00C324EF"/>
    <w:rsid w:val="00C42890"/>
    <w:rsid w:val="00C4377A"/>
    <w:rsid w:val="00C43B07"/>
    <w:rsid w:val="00C46981"/>
    <w:rsid w:val="00C47973"/>
    <w:rsid w:val="00C51672"/>
    <w:rsid w:val="00C56602"/>
    <w:rsid w:val="00C57DE3"/>
    <w:rsid w:val="00C63665"/>
    <w:rsid w:val="00C73DFF"/>
    <w:rsid w:val="00C80C17"/>
    <w:rsid w:val="00C80FE4"/>
    <w:rsid w:val="00C81802"/>
    <w:rsid w:val="00C872B7"/>
    <w:rsid w:val="00C875F0"/>
    <w:rsid w:val="00C87912"/>
    <w:rsid w:val="00C87C22"/>
    <w:rsid w:val="00C902C2"/>
    <w:rsid w:val="00C90536"/>
    <w:rsid w:val="00C91260"/>
    <w:rsid w:val="00C929AF"/>
    <w:rsid w:val="00C92ACC"/>
    <w:rsid w:val="00C94E23"/>
    <w:rsid w:val="00C97864"/>
    <w:rsid w:val="00CA1234"/>
    <w:rsid w:val="00CA2542"/>
    <w:rsid w:val="00CA2A6C"/>
    <w:rsid w:val="00CA7F81"/>
    <w:rsid w:val="00CB077A"/>
    <w:rsid w:val="00CB36AC"/>
    <w:rsid w:val="00CC6807"/>
    <w:rsid w:val="00CC682B"/>
    <w:rsid w:val="00CC6AEB"/>
    <w:rsid w:val="00CD1F86"/>
    <w:rsid w:val="00CD3978"/>
    <w:rsid w:val="00CD602A"/>
    <w:rsid w:val="00CD6964"/>
    <w:rsid w:val="00CD70A3"/>
    <w:rsid w:val="00CE0BA4"/>
    <w:rsid w:val="00CE1F73"/>
    <w:rsid w:val="00CE369D"/>
    <w:rsid w:val="00CE3967"/>
    <w:rsid w:val="00CE399C"/>
    <w:rsid w:val="00CE6C87"/>
    <w:rsid w:val="00CE6E35"/>
    <w:rsid w:val="00CE7F3C"/>
    <w:rsid w:val="00CF00FE"/>
    <w:rsid w:val="00CF0E7C"/>
    <w:rsid w:val="00CF17B8"/>
    <w:rsid w:val="00CF5CB0"/>
    <w:rsid w:val="00D0301C"/>
    <w:rsid w:val="00D03E0C"/>
    <w:rsid w:val="00D05AA1"/>
    <w:rsid w:val="00D10EA5"/>
    <w:rsid w:val="00D137D6"/>
    <w:rsid w:val="00D14A6D"/>
    <w:rsid w:val="00D17A7F"/>
    <w:rsid w:val="00D20B4B"/>
    <w:rsid w:val="00D23157"/>
    <w:rsid w:val="00D24545"/>
    <w:rsid w:val="00D37F8A"/>
    <w:rsid w:val="00D40F6B"/>
    <w:rsid w:val="00D43350"/>
    <w:rsid w:val="00D43552"/>
    <w:rsid w:val="00D43C39"/>
    <w:rsid w:val="00D4710C"/>
    <w:rsid w:val="00D47CA4"/>
    <w:rsid w:val="00D519EB"/>
    <w:rsid w:val="00D57816"/>
    <w:rsid w:val="00D60A9E"/>
    <w:rsid w:val="00D6188D"/>
    <w:rsid w:val="00D63FAC"/>
    <w:rsid w:val="00D6656A"/>
    <w:rsid w:val="00D6714E"/>
    <w:rsid w:val="00D70D02"/>
    <w:rsid w:val="00D72B17"/>
    <w:rsid w:val="00D75706"/>
    <w:rsid w:val="00D802BB"/>
    <w:rsid w:val="00D83178"/>
    <w:rsid w:val="00D83D26"/>
    <w:rsid w:val="00D83E74"/>
    <w:rsid w:val="00D86E48"/>
    <w:rsid w:val="00D87750"/>
    <w:rsid w:val="00D9109F"/>
    <w:rsid w:val="00D92841"/>
    <w:rsid w:val="00D929F5"/>
    <w:rsid w:val="00D955FB"/>
    <w:rsid w:val="00D95BA6"/>
    <w:rsid w:val="00D95ED5"/>
    <w:rsid w:val="00D9629F"/>
    <w:rsid w:val="00D97852"/>
    <w:rsid w:val="00DA4586"/>
    <w:rsid w:val="00DA5D2E"/>
    <w:rsid w:val="00DA6F8E"/>
    <w:rsid w:val="00DB2BD2"/>
    <w:rsid w:val="00DB53C8"/>
    <w:rsid w:val="00DB7EA6"/>
    <w:rsid w:val="00DC2AFC"/>
    <w:rsid w:val="00DC3F62"/>
    <w:rsid w:val="00DC540F"/>
    <w:rsid w:val="00DC7F44"/>
    <w:rsid w:val="00DD3785"/>
    <w:rsid w:val="00DD7F12"/>
    <w:rsid w:val="00DE0E5D"/>
    <w:rsid w:val="00DE0E89"/>
    <w:rsid w:val="00DE0F76"/>
    <w:rsid w:val="00DE1BB6"/>
    <w:rsid w:val="00DE2A5F"/>
    <w:rsid w:val="00DE3F26"/>
    <w:rsid w:val="00DE441E"/>
    <w:rsid w:val="00DE57E4"/>
    <w:rsid w:val="00DE65A2"/>
    <w:rsid w:val="00DF1341"/>
    <w:rsid w:val="00DF3111"/>
    <w:rsid w:val="00DF601D"/>
    <w:rsid w:val="00DF7506"/>
    <w:rsid w:val="00DF7AC8"/>
    <w:rsid w:val="00E005A9"/>
    <w:rsid w:val="00E00FD2"/>
    <w:rsid w:val="00E00FFB"/>
    <w:rsid w:val="00E0245B"/>
    <w:rsid w:val="00E12936"/>
    <w:rsid w:val="00E147B1"/>
    <w:rsid w:val="00E177BB"/>
    <w:rsid w:val="00E2426C"/>
    <w:rsid w:val="00E24532"/>
    <w:rsid w:val="00E246B6"/>
    <w:rsid w:val="00E30607"/>
    <w:rsid w:val="00E30DBC"/>
    <w:rsid w:val="00E31541"/>
    <w:rsid w:val="00E332D6"/>
    <w:rsid w:val="00E34988"/>
    <w:rsid w:val="00E34AFE"/>
    <w:rsid w:val="00E36F28"/>
    <w:rsid w:val="00E4018F"/>
    <w:rsid w:val="00E401AC"/>
    <w:rsid w:val="00E55F6F"/>
    <w:rsid w:val="00E56538"/>
    <w:rsid w:val="00E615D8"/>
    <w:rsid w:val="00E62795"/>
    <w:rsid w:val="00E642F1"/>
    <w:rsid w:val="00E65AD6"/>
    <w:rsid w:val="00E65D34"/>
    <w:rsid w:val="00E70EE0"/>
    <w:rsid w:val="00E777EB"/>
    <w:rsid w:val="00E8491D"/>
    <w:rsid w:val="00E851CE"/>
    <w:rsid w:val="00E85739"/>
    <w:rsid w:val="00E90039"/>
    <w:rsid w:val="00E90BC1"/>
    <w:rsid w:val="00E90F72"/>
    <w:rsid w:val="00E913B1"/>
    <w:rsid w:val="00E93C30"/>
    <w:rsid w:val="00E95763"/>
    <w:rsid w:val="00EA18E5"/>
    <w:rsid w:val="00EA28A6"/>
    <w:rsid w:val="00EA3CBC"/>
    <w:rsid w:val="00EA51BC"/>
    <w:rsid w:val="00EB1B43"/>
    <w:rsid w:val="00EB1D8F"/>
    <w:rsid w:val="00EB2DBA"/>
    <w:rsid w:val="00EB2F0E"/>
    <w:rsid w:val="00EB3587"/>
    <w:rsid w:val="00EB41B8"/>
    <w:rsid w:val="00EB445F"/>
    <w:rsid w:val="00EB5BA7"/>
    <w:rsid w:val="00EC2620"/>
    <w:rsid w:val="00EC2EA2"/>
    <w:rsid w:val="00ED0462"/>
    <w:rsid w:val="00ED21C0"/>
    <w:rsid w:val="00ED63DA"/>
    <w:rsid w:val="00EE33C9"/>
    <w:rsid w:val="00EE6DB1"/>
    <w:rsid w:val="00EE7126"/>
    <w:rsid w:val="00EF056B"/>
    <w:rsid w:val="00EF407F"/>
    <w:rsid w:val="00EF5B49"/>
    <w:rsid w:val="00EF6F90"/>
    <w:rsid w:val="00F01EFD"/>
    <w:rsid w:val="00F04925"/>
    <w:rsid w:val="00F06981"/>
    <w:rsid w:val="00F06E64"/>
    <w:rsid w:val="00F12400"/>
    <w:rsid w:val="00F1349B"/>
    <w:rsid w:val="00F158C2"/>
    <w:rsid w:val="00F23551"/>
    <w:rsid w:val="00F258F9"/>
    <w:rsid w:val="00F277EB"/>
    <w:rsid w:val="00F30131"/>
    <w:rsid w:val="00F31601"/>
    <w:rsid w:val="00F33D9A"/>
    <w:rsid w:val="00F35210"/>
    <w:rsid w:val="00F362F3"/>
    <w:rsid w:val="00F4158A"/>
    <w:rsid w:val="00F45275"/>
    <w:rsid w:val="00F5098E"/>
    <w:rsid w:val="00F524A3"/>
    <w:rsid w:val="00F5255B"/>
    <w:rsid w:val="00F5402B"/>
    <w:rsid w:val="00F6258B"/>
    <w:rsid w:val="00F62B27"/>
    <w:rsid w:val="00F72ABB"/>
    <w:rsid w:val="00F731D1"/>
    <w:rsid w:val="00F81052"/>
    <w:rsid w:val="00F81333"/>
    <w:rsid w:val="00F8338F"/>
    <w:rsid w:val="00F8413A"/>
    <w:rsid w:val="00F87390"/>
    <w:rsid w:val="00F92D1D"/>
    <w:rsid w:val="00FA13B4"/>
    <w:rsid w:val="00FA38FC"/>
    <w:rsid w:val="00FA71D6"/>
    <w:rsid w:val="00FA7740"/>
    <w:rsid w:val="00FB3544"/>
    <w:rsid w:val="00FC0C55"/>
    <w:rsid w:val="00FC48C0"/>
    <w:rsid w:val="00FD0A5F"/>
    <w:rsid w:val="00FD5A6B"/>
    <w:rsid w:val="00FD7ED7"/>
    <w:rsid w:val="00FE0001"/>
    <w:rsid w:val="00FE08ED"/>
    <w:rsid w:val="00FE0A87"/>
    <w:rsid w:val="00FE4F41"/>
    <w:rsid w:val="00FE78C1"/>
    <w:rsid w:val="00FF41FE"/>
    <w:rsid w:val="00FF7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9C7DF"/>
  <w15:chartTrackingRefBased/>
  <w15:docId w15:val="{B804FF8A-23C2-4D5B-A6BD-C2DDFAE0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2D7"/>
    <w:pPr>
      <w:widowControl w:val="0"/>
      <w:jc w:val="both"/>
    </w:pPr>
    <w:rPr>
      <w:rFonts w:ascii="等线" w:eastAsia="等线" w:hAnsi="等线" w:cs="等线"/>
      <w:color w:val="000000"/>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0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105F"/>
    <w:rPr>
      <w:rFonts w:ascii="等线" w:eastAsia="等线" w:hAnsi="等线" w:cs="等线"/>
      <w:color w:val="000000"/>
      <w:sz w:val="18"/>
      <w:szCs w:val="18"/>
      <w:u w:color="000000"/>
    </w:rPr>
  </w:style>
  <w:style w:type="paragraph" w:styleId="a5">
    <w:name w:val="footer"/>
    <w:basedOn w:val="a"/>
    <w:link w:val="a6"/>
    <w:uiPriority w:val="99"/>
    <w:unhideWhenUsed/>
    <w:rsid w:val="002A105F"/>
    <w:pPr>
      <w:tabs>
        <w:tab w:val="center" w:pos="4153"/>
        <w:tab w:val="right" w:pos="8306"/>
      </w:tabs>
      <w:snapToGrid w:val="0"/>
      <w:jc w:val="left"/>
    </w:pPr>
    <w:rPr>
      <w:sz w:val="18"/>
      <w:szCs w:val="18"/>
    </w:rPr>
  </w:style>
  <w:style w:type="character" w:customStyle="1" w:styleId="a6">
    <w:name w:val="页脚 字符"/>
    <w:basedOn w:val="a0"/>
    <w:link w:val="a5"/>
    <w:uiPriority w:val="99"/>
    <w:rsid w:val="002A105F"/>
    <w:rPr>
      <w:rFonts w:ascii="等线" w:eastAsia="等线" w:hAnsi="等线" w:cs="等线"/>
      <w:color w:val="000000"/>
      <w:sz w:val="18"/>
      <w:szCs w:val="18"/>
      <w:u w:color="000000"/>
    </w:rPr>
  </w:style>
  <w:style w:type="table" w:styleId="a7">
    <w:name w:val="Table Grid"/>
    <w:basedOn w:val="a1"/>
    <w:uiPriority w:val="39"/>
    <w:rsid w:val="00A8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34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8989">
      <w:bodyDiv w:val="1"/>
      <w:marLeft w:val="0"/>
      <w:marRight w:val="0"/>
      <w:marTop w:val="0"/>
      <w:marBottom w:val="0"/>
      <w:divBdr>
        <w:top w:val="none" w:sz="0" w:space="0" w:color="auto"/>
        <w:left w:val="none" w:sz="0" w:space="0" w:color="auto"/>
        <w:bottom w:val="none" w:sz="0" w:space="0" w:color="auto"/>
        <w:right w:val="none" w:sz="0" w:space="0" w:color="auto"/>
      </w:divBdr>
    </w:div>
    <w:div w:id="137766920">
      <w:bodyDiv w:val="1"/>
      <w:marLeft w:val="0"/>
      <w:marRight w:val="0"/>
      <w:marTop w:val="0"/>
      <w:marBottom w:val="0"/>
      <w:divBdr>
        <w:top w:val="none" w:sz="0" w:space="0" w:color="auto"/>
        <w:left w:val="none" w:sz="0" w:space="0" w:color="auto"/>
        <w:bottom w:val="none" w:sz="0" w:space="0" w:color="auto"/>
        <w:right w:val="none" w:sz="0" w:space="0" w:color="auto"/>
      </w:divBdr>
    </w:div>
    <w:div w:id="1278030356">
      <w:bodyDiv w:val="1"/>
      <w:marLeft w:val="0"/>
      <w:marRight w:val="0"/>
      <w:marTop w:val="0"/>
      <w:marBottom w:val="0"/>
      <w:divBdr>
        <w:top w:val="none" w:sz="0" w:space="0" w:color="auto"/>
        <w:left w:val="none" w:sz="0" w:space="0" w:color="auto"/>
        <w:bottom w:val="none" w:sz="0" w:space="0" w:color="auto"/>
        <w:right w:val="none" w:sz="0" w:space="0" w:color="auto"/>
      </w:divBdr>
    </w:div>
    <w:div w:id="19114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F71C7-6BA0-472B-890C-F40842DDA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2774</TotalTime>
  <Pages>2</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906</cp:revision>
  <cp:lastPrinted>2024-11-22T06:07:00Z</cp:lastPrinted>
  <dcterms:created xsi:type="dcterms:W3CDTF">2024-08-11T06:04:00Z</dcterms:created>
  <dcterms:modified xsi:type="dcterms:W3CDTF">2024-12-06T06:29:00Z</dcterms:modified>
</cp:coreProperties>
</file>