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787D" w14:textId="77777777" w:rsidR="000C4226" w:rsidRDefault="00BC30B4" w:rsidP="00BC30B4">
      <w:pPr>
        <w:jc w:val="center"/>
        <w:rPr>
          <w:sz w:val="44"/>
          <w:szCs w:val="44"/>
        </w:rPr>
      </w:pPr>
      <w:r w:rsidRPr="00BC30B4">
        <w:rPr>
          <w:rFonts w:hint="eastAsia"/>
          <w:sz w:val="44"/>
          <w:szCs w:val="44"/>
        </w:rPr>
        <w:t>祭扫</w:t>
      </w:r>
      <w:r w:rsidRPr="00BC30B4">
        <w:rPr>
          <w:sz w:val="44"/>
          <w:szCs w:val="44"/>
        </w:rPr>
        <w:t>程序</w:t>
      </w:r>
    </w:p>
    <w:p w14:paraId="6E7F351D" w14:textId="77777777" w:rsidR="00BC30B4" w:rsidRP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BC30B4">
        <w:rPr>
          <w:rFonts w:hint="eastAsia"/>
          <w:sz w:val="28"/>
          <w:szCs w:val="28"/>
        </w:rPr>
        <w:t>全体</w:t>
      </w:r>
      <w:r w:rsidRPr="00BC30B4">
        <w:rPr>
          <w:sz w:val="28"/>
          <w:szCs w:val="28"/>
        </w:rPr>
        <w:t>肃立：向烈士致默哀（</w:t>
      </w:r>
      <w:r w:rsidRPr="00BC30B4">
        <w:rPr>
          <w:rFonts w:hint="eastAsia"/>
          <w:sz w:val="28"/>
          <w:szCs w:val="28"/>
        </w:rPr>
        <w:t>音乐</w:t>
      </w:r>
      <w:r w:rsidRPr="00BC30B4">
        <w:rPr>
          <w:sz w:val="28"/>
          <w:szCs w:val="28"/>
        </w:rPr>
        <w:t>停后）</w:t>
      </w:r>
      <w:r w:rsidRPr="00BC30B4">
        <w:rPr>
          <w:rFonts w:hint="eastAsia"/>
          <w:sz w:val="28"/>
          <w:szCs w:val="28"/>
        </w:rPr>
        <w:t>“默</w:t>
      </w:r>
      <w:r w:rsidRPr="00BC30B4">
        <w:rPr>
          <w:sz w:val="28"/>
          <w:szCs w:val="28"/>
        </w:rPr>
        <w:t>毕</w:t>
      </w:r>
      <w:r w:rsidRPr="00BC30B4">
        <w:rPr>
          <w:rFonts w:hint="eastAsia"/>
          <w:sz w:val="28"/>
          <w:szCs w:val="28"/>
        </w:rPr>
        <w:t>”</w:t>
      </w:r>
    </w:p>
    <w:p w14:paraId="21259458" w14:textId="77777777" w:rsid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向</w:t>
      </w:r>
      <w:r>
        <w:rPr>
          <w:sz w:val="28"/>
          <w:szCs w:val="28"/>
        </w:rPr>
        <w:t>烈士敬献</w:t>
      </w:r>
      <w:r>
        <w:rPr>
          <w:rFonts w:hint="eastAsia"/>
          <w:sz w:val="28"/>
          <w:szCs w:val="28"/>
        </w:rPr>
        <w:t>花篮</w:t>
      </w:r>
    </w:p>
    <w:p w14:paraId="39B8C2B8" w14:textId="77777777" w:rsid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向</w:t>
      </w:r>
      <w:r>
        <w:rPr>
          <w:sz w:val="28"/>
          <w:szCs w:val="28"/>
        </w:rPr>
        <w:t>烈士三鞠躬</w:t>
      </w:r>
    </w:p>
    <w:p w14:paraId="0012E304" w14:textId="452DD3D5" w:rsid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发言</w:t>
      </w:r>
      <w:r w:rsidR="008A067F">
        <w:rPr>
          <w:rFonts w:hint="eastAsia"/>
          <w:sz w:val="28"/>
          <w:szCs w:val="28"/>
        </w:rPr>
        <w:t>、</w:t>
      </w:r>
      <w:r w:rsidR="000B7BC9">
        <w:rPr>
          <w:rFonts w:hint="eastAsia"/>
          <w:sz w:val="28"/>
          <w:szCs w:val="28"/>
        </w:rPr>
        <w:t>老师</w:t>
      </w:r>
      <w:r w:rsidR="008A067F">
        <w:rPr>
          <w:sz w:val="28"/>
          <w:szCs w:val="28"/>
        </w:rPr>
        <w:t>发言</w:t>
      </w:r>
    </w:p>
    <w:p w14:paraId="6F9BBF95" w14:textId="3458F9DD" w:rsidR="00BC30B4" w:rsidRDefault="000B7BC9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参观杨根思馆</w:t>
      </w:r>
    </w:p>
    <w:p w14:paraId="45119AA3" w14:textId="77777777" w:rsid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自由活动</w:t>
      </w:r>
    </w:p>
    <w:p w14:paraId="4F6628DE" w14:textId="77777777" w:rsidR="00BC30B4" w:rsidRPr="00BC30B4" w:rsidRDefault="00BC30B4" w:rsidP="00BC30B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集中</w:t>
      </w:r>
      <w:r>
        <w:rPr>
          <w:sz w:val="28"/>
          <w:szCs w:val="28"/>
        </w:rPr>
        <w:t>整队带回</w:t>
      </w:r>
    </w:p>
    <w:sectPr w:rsidR="00BC30B4" w:rsidRPr="00BC3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78EC"/>
    <w:multiLevelType w:val="hybridMultilevel"/>
    <w:tmpl w:val="E5E4001E"/>
    <w:lvl w:ilvl="0" w:tplc="ECF07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B4"/>
    <w:rsid w:val="000829DD"/>
    <w:rsid w:val="000B7BC9"/>
    <w:rsid w:val="008A067F"/>
    <w:rsid w:val="00BC30B4"/>
    <w:rsid w:val="00C0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567B"/>
  <w15:chartTrackingRefBased/>
  <w15:docId w15:val="{355F6DAC-247E-4C3B-9DC5-D28FBC68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0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体育级</dc:creator>
  <cp:keywords/>
  <dc:description/>
  <cp:lastModifiedBy>Administrator</cp:lastModifiedBy>
  <cp:revision>3</cp:revision>
  <dcterms:created xsi:type="dcterms:W3CDTF">2023-03-28T01:58:00Z</dcterms:created>
  <dcterms:modified xsi:type="dcterms:W3CDTF">2025-03-26T07:46:00Z</dcterms:modified>
</cp:coreProperties>
</file>