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BE" w:rsidRPr="003D6D2B" w:rsidRDefault="002A04FF" w:rsidP="003D6D2B">
      <w:pPr>
        <w:ind w:firstLineChars="350" w:firstLine="984"/>
        <w:rPr>
          <w:rFonts w:ascii="楷体" w:eastAsia="楷体" w:hAnsi="楷体"/>
          <w:b/>
          <w:sz w:val="28"/>
          <w:szCs w:val="28"/>
        </w:rPr>
      </w:pPr>
      <w:r w:rsidRPr="003D6D2B">
        <w:rPr>
          <w:rFonts w:ascii="楷体" w:eastAsia="楷体" w:hAnsi="楷体" w:hint="eastAsia"/>
          <w:b/>
          <w:sz w:val="28"/>
          <w:szCs w:val="28"/>
        </w:rPr>
        <w:t>泰兴市第二高级中学</w:t>
      </w:r>
      <w:r w:rsidRPr="003D6D2B">
        <w:rPr>
          <w:rFonts w:ascii="楷体" w:eastAsia="楷体" w:hAnsi="楷体"/>
          <w:b/>
          <w:sz w:val="28"/>
          <w:szCs w:val="28"/>
        </w:rPr>
        <w:t>“</w:t>
      </w:r>
      <w:r w:rsidRPr="003D6D2B">
        <w:rPr>
          <w:rFonts w:ascii="楷体" w:eastAsia="楷体" w:hAnsi="楷体" w:hint="eastAsia"/>
          <w:b/>
          <w:sz w:val="28"/>
          <w:szCs w:val="28"/>
        </w:rPr>
        <w:t>和美</w:t>
      </w:r>
      <w:r w:rsidRPr="003D6D2B">
        <w:rPr>
          <w:rFonts w:ascii="楷体" w:eastAsia="楷体" w:hAnsi="楷体"/>
          <w:b/>
          <w:sz w:val="28"/>
          <w:szCs w:val="28"/>
        </w:rPr>
        <w:t>学生”</w:t>
      </w:r>
      <w:r w:rsidRPr="003D6D2B">
        <w:rPr>
          <w:rFonts w:ascii="楷体" w:eastAsia="楷体" w:hAnsi="楷体" w:hint="eastAsia"/>
          <w:b/>
          <w:sz w:val="28"/>
          <w:szCs w:val="28"/>
        </w:rPr>
        <w:t>评选活动方案</w:t>
      </w:r>
    </w:p>
    <w:p w:rsidR="002A04FF" w:rsidRDefault="002A04FF" w:rsidP="002A04FF">
      <w:pPr>
        <w:rPr>
          <w:szCs w:val="21"/>
        </w:rPr>
      </w:pPr>
      <w:r w:rsidRPr="003D6D2B">
        <w:rPr>
          <w:rFonts w:hint="eastAsia"/>
          <w:szCs w:val="21"/>
        </w:rPr>
        <w:t xml:space="preserve">  为</w:t>
      </w:r>
      <w:r w:rsidR="003D6D2B" w:rsidRPr="003D6D2B">
        <w:rPr>
          <w:rFonts w:hint="eastAsia"/>
          <w:szCs w:val="21"/>
        </w:rPr>
        <w:t>弘扬</w:t>
      </w:r>
      <w:r w:rsidRPr="003D6D2B">
        <w:rPr>
          <w:szCs w:val="21"/>
        </w:rPr>
        <w:t>“</w:t>
      </w:r>
      <w:r w:rsidRPr="003D6D2B">
        <w:rPr>
          <w:rFonts w:hint="eastAsia"/>
          <w:szCs w:val="21"/>
        </w:rPr>
        <w:t>和美二高</w:t>
      </w:r>
      <w:r w:rsidRPr="003D6D2B">
        <w:rPr>
          <w:szCs w:val="21"/>
        </w:rPr>
        <w:t>”</w:t>
      </w:r>
      <w:r w:rsidRPr="003D6D2B">
        <w:rPr>
          <w:rFonts w:hint="eastAsia"/>
          <w:szCs w:val="21"/>
        </w:rPr>
        <w:t>文化</w:t>
      </w:r>
      <w:r w:rsidRPr="003D6D2B">
        <w:rPr>
          <w:szCs w:val="21"/>
        </w:rPr>
        <w:t>风采，</w:t>
      </w:r>
      <w:r w:rsidR="00621AE0" w:rsidRPr="003D6D2B">
        <w:rPr>
          <w:rFonts w:hint="eastAsia"/>
          <w:szCs w:val="21"/>
        </w:rPr>
        <w:t>聚焦</w:t>
      </w:r>
      <w:r w:rsidRPr="003D6D2B">
        <w:rPr>
          <w:szCs w:val="21"/>
        </w:rPr>
        <w:t>学生</w:t>
      </w:r>
      <w:r w:rsidR="00621AE0" w:rsidRPr="003D6D2B">
        <w:rPr>
          <w:rFonts w:hint="eastAsia"/>
          <w:szCs w:val="21"/>
        </w:rPr>
        <w:t>品德</w:t>
      </w:r>
      <w:r w:rsidRPr="003D6D2B">
        <w:rPr>
          <w:rFonts w:hint="eastAsia"/>
          <w:szCs w:val="21"/>
        </w:rPr>
        <w:t>素养</w:t>
      </w:r>
      <w:r w:rsidR="003D6D2B" w:rsidRPr="003D6D2B">
        <w:rPr>
          <w:rFonts w:hint="eastAsia"/>
          <w:szCs w:val="21"/>
        </w:rPr>
        <w:t>、</w:t>
      </w:r>
      <w:r w:rsidR="003D6D2B" w:rsidRPr="003D6D2B">
        <w:rPr>
          <w:szCs w:val="21"/>
        </w:rPr>
        <w:t>团队协作与综合素质，</w:t>
      </w:r>
      <w:r w:rsidR="00621AE0" w:rsidRPr="003D6D2B">
        <w:rPr>
          <w:rFonts w:hint="eastAsia"/>
          <w:szCs w:val="21"/>
        </w:rPr>
        <w:t>营造</w:t>
      </w:r>
      <w:r w:rsidR="00621AE0" w:rsidRPr="003D6D2B">
        <w:rPr>
          <w:szCs w:val="21"/>
        </w:rPr>
        <w:t>积极向上、健康文明的校园文化氛围，</w:t>
      </w:r>
      <w:r w:rsidR="003D6D2B" w:rsidRPr="003D6D2B">
        <w:rPr>
          <w:rFonts w:hint="eastAsia"/>
          <w:szCs w:val="21"/>
        </w:rPr>
        <w:t>现开展“以和为美</w:t>
      </w:r>
      <w:r w:rsidR="003D6D2B" w:rsidRPr="003D6D2B">
        <w:rPr>
          <w:szCs w:val="21"/>
        </w:rPr>
        <w:t>、以</w:t>
      </w:r>
      <w:r w:rsidR="003D6D2B" w:rsidRPr="003D6D2B">
        <w:rPr>
          <w:rFonts w:hint="eastAsia"/>
          <w:szCs w:val="21"/>
        </w:rPr>
        <w:t>美</w:t>
      </w:r>
      <w:r w:rsidR="003D6D2B" w:rsidRPr="003D6D2B">
        <w:rPr>
          <w:szCs w:val="21"/>
        </w:rPr>
        <w:t>育和</w:t>
      </w:r>
      <w:r w:rsidR="003D6D2B" w:rsidRPr="003D6D2B">
        <w:rPr>
          <w:rFonts w:hint="eastAsia"/>
          <w:szCs w:val="21"/>
        </w:rPr>
        <w:t>”为主题</w:t>
      </w:r>
      <w:r w:rsidR="003D6D2B" w:rsidRPr="003D6D2B">
        <w:rPr>
          <w:szCs w:val="21"/>
        </w:rPr>
        <w:t>的活动</w:t>
      </w:r>
      <w:r w:rsidR="003D6D2B" w:rsidRPr="003D6D2B">
        <w:rPr>
          <w:rFonts w:hint="eastAsia"/>
          <w:szCs w:val="21"/>
        </w:rPr>
        <w:t>，</w:t>
      </w:r>
      <w:r w:rsidR="003D6D2B">
        <w:rPr>
          <w:rFonts w:hint="eastAsia"/>
          <w:szCs w:val="21"/>
        </w:rPr>
        <w:t>为确保</w:t>
      </w:r>
      <w:r w:rsidR="003D6D2B">
        <w:rPr>
          <w:szCs w:val="21"/>
        </w:rPr>
        <w:t>活动顺利开展，特制订工作方案如下：</w:t>
      </w:r>
    </w:p>
    <w:p w:rsidR="003D6D2B" w:rsidRDefault="003D6D2B" w:rsidP="002A04FF">
      <w:pPr>
        <w:rPr>
          <w:szCs w:val="21"/>
        </w:rPr>
      </w:pPr>
      <w:r>
        <w:rPr>
          <w:rFonts w:hint="eastAsia"/>
          <w:szCs w:val="21"/>
        </w:rPr>
        <w:t>一</w:t>
      </w:r>
      <w:r>
        <w:rPr>
          <w:szCs w:val="21"/>
        </w:rPr>
        <w:t>、</w:t>
      </w:r>
      <w:r w:rsidRPr="003D6D2B">
        <w:rPr>
          <w:rFonts w:hint="eastAsia"/>
          <w:szCs w:val="21"/>
        </w:rPr>
        <w:t>“以和为美</w:t>
      </w:r>
      <w:r w:rsidRPr="003D6D2B">
        <w:rPr>
          <w:szCs w:val="21"/>
        </w:rPr>
        <w:t>、以</w:t>
      </w:r>
      <w:r w:rsidRPr="003D6D2B">
        <w:rPr>
          <w:rFonts w:hint="eastAsia"/>
          <w:szCs w:val="21"/>
        </w:rPr>
        <w:t>美</w:t>
      </w:r>
      <w:r w:rsidRPr="003D6D2B">
        <w:rPr>
          <w:szCs w:val="21"/>
        </w:rPr>
        <w:t>育和</w:t>
      </w:r>
      <w:r w:rsidRPr="003D6D2B">
        <w:rPr>
          <w:rFonts w:hint="eastAsia"/>
          <w:szCs w:val="21"/>
        </w:rPr>
        <w:t>”</w:t>
      </w:r>
      <w:r>
        <w:rPr>
          <w:rFonts w:hint="eastAsia"/>
          <w:szCs w:val="21"/>
        </w:rPr>
        <w:t>活动</w:t>
      </w:r>
      <w:r>
        <w:rPr>
          <w:szCs w:val="21"/>
        </w:rPr>
        <w:t>领导小组</w:t>
      </w:r>
    </w:p>
    <w:p w:rsidR="003D6D2B" w:rsidRDefault="003D6D2B" w:rsidP="002A04FF">
      <w:pPr>
        <w:rPr>
          <w:szCs w:val="21"/>
        </w:rPr>
      </w:pPr>
      <w:r>
        <w:rPr>
          <w:rFonts w:hint="eastAsia"/>
          <w:szCs w:val="21"/>
        </w:rPr>
        <w:t>组长</w:t>
      </w:r>
      <w:r>
        <w:rPr>
          <w:szCs w:val="21"/>
        </w:rPr>
        <w:t>：符凯</w:t>
      </w:r>
    </w:p>
    <w:p w:rsidR="003D6D2B" w:rsidRDefault="003D6D2B" w:rsidP="002A04FF">
      <w:pPr>
        <w:rPr>
          <w:szCs w:val="21"/>
        </w:rPr>
      </w:pPr>
      <w:r>
        <w:rPr>
          <w:rFonts w:hint="eastAsia"/>
          <w:szCs w:val="21"/>
        </w:rPr>
        <w:t>副组长</w:t>
      </w:r>
      <w:r>
        <w:rPr>
          <w:szCs w:val="21"/>
        </w:rPr>
        <w:t>：卜春富、蒋建武、陈贵东、戴俊</w:t>
      </w:r>
    </w:p>
    <w:p w:rsidR="003D6D2B" w:rsidRDefault="001C18C5" w:rsidP="002A04FF">
      <w:pPr>
        <w:rPr>
          <w:szCs w:val="21"/>
        </w:rPr>
      </w:pPr>
      <w:r>
        <w:rPr>
          <w:rFonts w:hint="eastAsia"/>
          <w:szCs w:val="21"/>
        </w:rPr>
        <w:t>组员</w:t>
      </w:r>
      <w:r>
        <w:rPr>
          <w:szCs w:val="21"/>
        </w:rPr>
        <w:t>：</w:t>
      </w:r>
      <w:proofErr w:type="gramStart"/>
      <w:r>
        <w:rPr>
          <w:szCs w:val="21"/>
        </w:rPr>
        <w:t>叶俊泽</w:t>
      </w:r>
      <w:proofErr w:type="gramEnd"/>
      <w:r>
        <w:rPr>
          <w:szCs w:val="21"/>
        </w:rPr>
        <w:t>、赵新民、</w:t>
      </w:r>
      <w:r w:rsidR="00A241D3">
        <w:rPr>
          <w:rFonts w:hint="eastAsia"/>
          <w:szCs w:val="21"/>
        </w:rPr>
        <w:t>王霞</w:t>
      </w:r>
      <w:r w:rsidR="00A241D3">
        <w:rPr>
          <w:szCs w:val="21"/>
        </w:rPr>
        <w:t>、高志迅、曹文进、各年级组及班主任</w:t>
      </w:r>
    </w:p>
    <w:p w:rsidR="00A241D3" w:rsidRDefault="00A241D3" w:rsidP="002A04FF">
      <w:pPr>
        <w:rPr>
          <w:szCs w:val="21"/>
        </w:rPr>
      </w:pPr>
      <w:r>
        <w:rPr>
          <w:rFonts w:hint="eastAsia"/>
          <w:szCs w:val="21"/>
        </w:rPr>
        <w:t>二</w:t>
      </w:r>
      <w:r>
        <w:rPr>
          <w:szCs w:val="21"/>
        </w:rPr>
        <w:t>、活动目的</w:t>
      </w:r>
    </w:p>
    <w:p w:rsidR="00A241D3" w:rsidRDefault="00A241D3" w:rsidP="002A04FF">
      <w:pPr>
        <w:rPr>
          <w:szCs w:val="21"/>
        </w:rPr>
      </w:pPr>
      <w:r>
        <w:rPr>
          <w:rFonts w:hint="eastAsia"/>
          <w:szCs w:val="21"/>
        </w:rPr>
        <w:t>1.树立榜样</w:t>
      </w:r>
      <w:r>
        <w:rPr>
          <w:szCs w:val="21"/>
        </w:rPr>
        <w:t>：挖掘在品德、学业、社会实践等方面表现突出的学生，发挥示范引领作用。</w:t>
      </w:r>
    </w:p>
    <w:p w:rsidR="00A241D3" w:rsidRDefault="00A241D3" w:rsidP="002A04FF">
      <w:pPr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弘扬</w:t>
      </w:r>
      <w:r>
        <w:rPr>
          <w:szCs w:val="21"/>
        </w:rPr>
        <w:t>美德：倡导社会主义核心价值观，强化学生“</w:t>
      </w:r>
      <w:r>
        <w:rPr>
          <w:rFonts w:hint="eastAsia"/>
          <w:szCs w:val="21"/>
        </w:rPr>
        <w:t>和谐共处</w:t>
      </w:r>
      <w:r>
        <w:rPr>
          <w:szCs w:val="21"/>
        </w:rPr>
        <w:t>、崇德向善”</w:t>
      </w:r>
      <w:r>
        <w:rPr>
          <w:rFonts w:hint="eastAsia"/>
          <w:szCs w:val="21"/>
        </w:rPr>
        <w:t>的</w:t>
      </w:r>
      <w:r>
        <w:rPr>
          <w:szCs w:val="21"/>
        </w:rPr>
        <w:t>文化氛围。</w:t>
      </w:r>
    </w:p>
    <w:p w:rsidR="00A241D3" w:rsidRDefault="00A241D3" w:rsidP="002A04FF">
      <w:pPr>
        <w:rPr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</w:rPr>
        <w:t>促进</w:t>
      </w:r>
      <w:r>
        <w:rPr>
          <w:szCs w:val="21"/>
        </w:rPr>
        <w:t>全面发展：鼓励学生在</w:t>
      </w:r>
      <w:r>
        <w:rPr>
          <w:rFonts w:hint="eastAsia"/>
          <w:szCs w:val="21"/>
        </w:rPr>
        <w:t>德</w:t>
      </w:r>
      <w:r>
        <w:rPr>
          <w:szCs w:val="21"/>
        </w:rPr>
        <w:t>、智、体、美、</w:t>
      </w:r>
      <w:proofErr w:type="gramStart"/>
      <w:r>
        <w:rPr>
          <w:szCs w:val="21"/>
        </w:rPr>
        <w:t>劳</w:t>
      </w:r>
      <w:proofErr w:type="gramEnd"/>
      <w:r>
        <w:rPr>
          <w:szCs w:val="21"/>
        </w:rPr>
        <w:t>等多维度均衡发展，培养新时代高素质人才。</w:t>
      </w:r>
    </w:p>
    <w:p w:rsidR="00A241D3" w:rsidRDefault="00A241D3" w:rsidP="002A04FF">
      <w:pPr>
        <w:rPr>
          <w:szCs w:val="21"/>
        </w:rPr>
      </w:pPr>
      <w:r>
        <w:rPr>
          <w:rFonts w:hint="eastAsia"/>
          <w:szCs w:val="21"/>
        </w:rPr>
        <w:t>三</w:t>
      </w:r>
      <w:r>
        <w:rPr>
          <w:szCs w:val="21"/>
        </w:rPr>
        <w:t>、</w:t>
      </w:r>
      <w:r>
        <w:rPr>
          <w:rFonts w:hint="eastAsia"/>
          <w:szCs w:val="21"/>
        </w:rPr>
        <w:t>评选</w:t>
      </w:r>
      <w:r>
        <w:rPr>
          <w:szCs w:val="21"/>
        </w:rPr>
        <w:t>标准</w:t>
      </w:r>
    </w:p>
    <w:p w:rsidR="00A241D3" w:rsidRDefault="00A241D3" w:rsidP="002A04FF">
      <w:pPr>
        <w:rPr>
          <w:szCs w:val="21"/>
        </w:rPr>
      </w:pPr>
      <w:r>
        <w:rPr>
          <w:rFonts w:hint="eastAsia"/>
          <w:szCs w:val="21"/>
        </w:rPr>
        <w:t>围绕</w:t>
      </w:r>
      <w:r>
        <w:rPr>
          <w:szCs w:val="21"/>
        </w:rPr>
        <w:t>“</w:t>
      </w:r>
      <w:r>
        <w:rPr>
          <w:rFonts w:hint="eastAsia"/>
          <w:szCs w:val="21"/>
        </w:rPr>
        <w:t>和</w:t>
      </w:r>
      <w:r>
        <w:rPr>
          <w:szCs w:val="21"/>
        </w:rPr>
        <w:t>”</w:t>
      </w:r>
      <w:r>
        <w:rPr>
          <w:rFonts w:hint="eastAsia"/>
          <w:szCs w:val="21"/>
        </w:rPr>
        <w:t>（和谐共处）与</w:t>
      </w:r>
      <w:r>
        <w:rPr>
          <w:szCs w:val="21"/>
        </w:rPr>
        <w:t>“</w:t>
      </w:r>
      <w:r>
        <w:rPr>
          <w:rFonts w:hint="eastAsia"/>
          <w:szCs w:val="21"/>
        </w:rPr>
        <w:t>美</w:t>
      </w:r>
      <w:r>
        <w:rPr>
          <w:szCs w:val="21"/>
        </w:rPr>
        <w:t>”</w:t>
      </w:r>
      <w:r>
        <w:rPr>
          <w:rFonts w:hint="eastAsia"/>
          <w:szCs w:val="21"/>
        </w:rPr>
        <w:t>（品德</w:t>
      </w:r>
      <w:r>
        <w:rPr>
          <w:szCs w:val="21"/>
        </w:rPr>
        <w:t>高尚</w:t>
      </w:r>
      <w:r>
        <w:rPr>
          <w:rFonts w:hint="eastAsia"/>
          <w:szCs w:val="21"/>
        </w:rPr>
        <w:t>）两大</w:t>
      </w:r>
      <w:r>
        <w:rPr>
          <w:szCs w:val="21"/>
        </w:rPr>
        <w:t>核心，制定以下</w:t>
      </w:r>
      <w:r>
        <w:rPr>
          <w:rFonts w:hint="eastAsia"/>
          <w:szCs w:val="21"/>
        </w:rPr>
        <w:t>标准</w:t>
      </w:r>
      <w:r>
        <w:rPr>
          <w:szCs w:val="21"/>
        </w:rPr>
        <w:t>：</w:t>
      </w:r>
    </w:p>
    <w:p w:rsidR="00534502" w:rsidRPr="00534502" w:rsidRDefault="00534502" w:rsidP="00534502">
      <w:pPr>
        <w:rPr>
          <w:szCs w:val="21"/>
        </w:rPr>
      </w:pPr>
      <w:r w:rsidRPr="00534502">
        <w:rPr>
          <w:rFonts w:hint="eastAsia"/>
          <w:szCs w:val="21"/>
        </w:rPr>
        <w:t>1.品德</w:t>
      </w:r>
      <w:r w:rsidRPr="00534502">
        <w:rPr>
          <w:szCs w:val="21"/>
        </w:rPr>
        <w:t>之美</w:t>
      </w:r>
      <w:r w:rsidRPr="00534502">
        <w:rPr>
          <w:rFonts w:hint="eastAsia"/>
          <w:szCs w:val="21"/>
        </w:rPr>
        <w:t>（30分）</w:t>
      </w:r>
      <w:r w:rsidRPr="00534502">
        <w:rPr>
          <w:szCs w:val="21"/>
        </w:rPr>
        <w:t>：</w:t>
      </w:r>
      <w:r w:rsidRPr="00534502">
        <w:rPr>
          <w:rFonts w:hint="eastAsia"/>
          <w:szCs w:val="21"/>
        </w:rPr>
        <w:t>无违纪</w:t>
      </w:r>
      <w:r w:rsidRPr="00534502">
        <w:rPr>
          <w:szCs w:val="21"/>
        </w:rPr>
        <w:t>记录</w:t>
      </w:r>
      <w:r w:rsidR="0035297A">
        <w:rPr>
          <w:rFonts w:hint="eastAsia"/>
          <w:szCs w:val="21"/>
        </w:rPr>
        <w:t>（15分）</w:t>
      </w:r>
      <w:r w:rsidRPr="00534502">
        <w:rPr>
          <w:rFonts w:hint="eastAsia"/>
          <w:szCs w:val="21"/>
        </w:rPr>
        <w:t>，</w:t>
      </w:r>
      <w:r>
        <w:rPr>
          <w:rFonts w:hint="eastAsia"/>
          <w:szCs w:val="21"/>
        </w:rPr>
        <w:t>遵守校规</w:t>
      </w:r>
      <w:r>
        <w:rPr>
          <w:szCs w:val="21"/>
        </w:rPr>
        <w:t>校纪，尊敬师长，团结同学，乐于助人，积极参加公益活动</w:t>
      </w:r>
      <w:r>
        <w:rPr>
          <w:rFonts w:hint="eastAsia"/>
          <w:szCs w:val="21"/>
        </w:rPr>
        <w:t>（</w:t>
      </w:r>
      <w:r w:rsidR="00886C40">
        <w:rPr>
          <w:rFonts w:hint="eastAsia"/>
          <w:szCs w:val="21"/>
        </w:rPr>
        <w:t>志愿者</w:t>
      </w:r>
      <w:r w:rsidR="00886C40">
        <w:rPr>
          <w:szCs w:val="21"/>
        </w:rPr>
        <w:t>服务、社区服务等</w:t>
      </w:r>
      <w:r w:rsidR="0035297A">
        <w:rPr>
          <w:rFonts w:hint="eastAsia"/>
          <w:szCs w:val="21"/>
        </w:rPr>
        <w:t>，</w:t>
      </w:r>
      <w:r w:rsidR="0035297A" w:rsidRPr="0035297A">
        <w:rPr>
          <w:rFonts w:hint="eastAsia"/>
          <w:szCs w:val="21"/>
        </w:rPr>
        <w:t>每5小时</w:t>
      </w:r>
      <w:r w:rsidR="0035297A" w:rsidRPr="0035297A">
        <w:rPr>
          <w:szCs w:val="21"/>
        </w:rPr>
        <w:t>加</w:t>
      </w:r>
      <w:r w:rsidR="0035297A" w:rsidRPr="0035297A">
        <w:rPr>
          <w:rFonts w:hint="eastAsia"/>
          <w:szCs w:val="21"/>
        </w:rPr>
        <w:t>1分</w:t>
      </w:r>
      <w:r w:rsidR="0035297A" w:rsidRPr="0035297A">
        <w:rPr>
          <w:szCs w:val="21"/>
        </w:rPr>
        <w:t>，上限</w:t>
      </w:r>
      <w:r w:rsidR="0035297A" w:rsidRPr="0035297A">
        <w:rPr>
          <w:rFonts w:hint="eastAsia"/>
          <w:szCs w:val="21"/>
        </w:rPr>
        <w:t>15分</w:t>
      </w:r>
      <w:r>
        <w:rPr>
          <w:rFonts w:hint="eastAsia"/>
          <w:szCs w:val="21"/>
        </w:rPr>
        <w:t>）</w:t>
      </w:r>
      <w:r w:rsidRPr="00534502">
        <w:rPr>
          <w:szCs w:val="21"/>
        </w:rPr>
        <w:t>。</w:t>
      </w:r>
    </w:p>
    <w:p w:rsidR="00534502" w:rsidRDefault="00534502" w:rsidP="00534502">
      <w:pPr>
        <w:rPr>
          <w:szCs w:val="21"/>
        </w:rPr>
      </w:pPr>
      <w:r>
        <w:rPr>
          <w:rFonts w:hint="eastAsia"/>
          <w:szCs w:val="21"/>
        </w:rPr>
        <w:t>2.和谐</w:t>
      </w:r>
      <w:r>
        <w:rPr>
          <w:szCs w:val="21"/>
        </w:rPr>
        <w:t>之美（</w:t>
      </w:r>
      <w:r w:rsidR="00886C40">
        <w:rPr>
          <w:rFonts w:hint="eastAsia"/>
          <w:szCs w:val="21"/>
        </w:rPr>
        <w:t>20</w:t>
      </w:r>
      <w:r>
        <w:rPr>
          <w:rFonts w:hint="eastAsia"/>
          <w:szCs w:val="21"/>
        </w:rPr>
        <w:t>分</w:t>
      </w:r>
      <w:r>
        <w:rPr>
          <w:szCs w:val="21"/>
        </w:rPr>
        <w:t>）</w:t>
      </w:r>
      <w:r>
        <w:rPr>
          <w:rFonts w:hint="eastAsia"/>
          <w:szCs w:val="21"/>
        </w:rPr>
        <w:t>：</w:t>
      </w:r>
      <w:r>
        <w:rPr>
          <w:szCs w:val="21"/>
        </w:rPr>
        <w:t>在班</w:t>
      </w:r>
      <w:r>
        <w:rPr>
          <w:rFonts w:hint="eastAsia"/>
          <w:szCs w:val="21"/>
        </w:rPr>
        <w:t>上</w:t>
      </w:r>
      <w:r>
        <w:rPr>
          <w:szCs w:val="21"/>
        </w:rPr>
        <w:t>矛盾调解、团队合作中表现突出</w:t>
      </w:r>
      <w:r w:rsidR="0035297A">
        <w:rPr>
          <w:rFonts w:hint="eastAsia"/>
          <w:szCs w:val="21"/>
        </w:rPr>
        <w:t>（10分），</w:t>
      </w:r>
      <w:r w:rsidR="0035297A">
        <w:rPr>
          <w:szCs w:val="21"/>
        </w:rPr>
        <w:t>家长评价其</w:t>
      </w:r>
      <w:r w:rsidR="00C9692F">
        <w:rPr>
          <w:rFonts w:hint="eastAsia"/>
          <w:szCs w:val="21"/>
        </w:rPr>
        <w:t>家庭</w:t>
      </w:r>
      <w:r w:rsidR="00C9692F">
        <w:rPr>
          <w:szCs w:val="21"/>
        </w:rPr>
        <w:t>责任感、沟通能力（</w:t>
      </w:r>
      <w:r w:rsidR="00C9692F">
        <w:rPr>
          <w:rFonts w:hint="eastAsia"/>
          <w:szCs w:val="21"/>
        </w:rPr>
        <w:t>15分</w:t>
      </w:r>
      <w:r w:rsidR="00C9692F">
        <w:rPr>
          <w:szCs w:val="21"/>
        </w:rPr>
        <w:t>）</w:t>
      </w:r>
      <w:r w:rsidR="00886C40">
        <w:rPr>
          <w:rFonts w:hint="eastAsia"/>
          <w:szCs w:val="21"/>
        </w:rPr>
        <w:t>。</w:t>
      </w:r>
    </w:p>
    <w:p w:rsidR="00886C40" w:rsidRDefault="00886C40" w:rsidP="00534502">
      <w:pPr>
        <w:rPr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</w:rPr>
        <w:t>学业</w:t>
      </w:r>
      <w:r>
        <w:rPr>
          <w:szCs w:val="21"/>
        </w:rPr>
        <w:t>之美（</w:t>
      </w:r>
      <w:r>
        <w:rPr>
          <w:rFonts w:hint="eastAsia"/>
          <w:szCs w:val="21"/>
        </w:rPr>
        <w:t>20分</w:t>
      </w:r>
      <w:r>
        <w:rPr>
          <w:szCs w:val="21"/>
        </w:rPr>
        <w:t>）</w:t>
      </w:r>
      <w:r>
        <w:rPr>
          <w:rFonts w:hint="eastAsia"/>
          <w:szCs w:val="21"/>
        </w:rPr>
        <w:t>：综合</w:t>
      </w:r>
      <w:r>
        <w:rPr>
          <w:szCs w:val="21"/>
        </w:rPr>
        <w:t>成绩年级前</w:t>
      </w:r>
      <w:r w:rsidR="00C9692F">
        <w:rPr>
          <w:rFonts w:hint="eastAsia"/>
          <w:szCs w:val="21"/>
        </w:rPr>
        <w:t>3</w:t>
      </w:r>
      <w:r>
        <w:rPr>
          <w:rFonts w:hint="eastAsia"/>
          <w:szCs w:val="21"/>
        </w:rPr>
        <w:t>0%</w:t>
      </w:r>
      <w:r w:rsidR="00C9692F">
        <w:rPr>
          <w:rFonts w:hint="eastAsia"/>
          <w:szCs w:val="21"/>
        </w:rPr>
        <w:t>（10分）年级前40%（6分）</w:t>
      </w:r>
      <w:r>
        <w:rPr>
          <w:rFonts w:hint="eastAsia"/>
          <w:szCs w:val="21"/>
        </w:rPr>
        <w:t>，</w:t>
      </w:r>
      <w:r>
        <w:rPr>
          <w:szCs w:val="21"/>
        </w:rPr>
        <w:t>单科竞赛获校级以上奖项</w:t>
      </w:r>
      <w:r w:rsidR="00C9692F">
        <w:rPr>
          <w:rFonts w:hint="eastAsia"/>
          <w:szCs w:val="21"/>
        </w:rPr>
        <w:t>（校级奖+3分</w:t>
      </w:r>
      <w:r w:rsidR="00C9692F">
        <w:rPr>
          <w:szCs w:val="21"/>
        </w:rPr>
        <w:t>，市级</w:t>
      </w:r>
      <w:r w:rsidR="00C9692F">
        <w:rPr>
          <w:rFonts w:hint="eastAsia"/>
          <w:szCs w:val="21"/>
        </w:rPr>
        <w:t>+5分）</w:t>
      </w:r>
      <w:r>
        <w:rPr>
          <w:rFonts w:hint="eastAsia"/>
          <w:szCs w:val="21"/>
        </w:rPr>
        <w:t>。</w:t>
      </w:r>
    </w:p>
    <w:p w:rsidR="00886C40" w:rsidRDefault="00886C40" w:rsidP="00534502">
      <w:pPr>
        <w:rPr>
          <w:szCs w:val="21"/>
        </w:rPr>
      </w:pPr>
      <w:r>
        <w:rPr>
          <w:szCs w:val="21"/>
        </w:rPr>
        <w:t>4.</w:t>
      </w:r>
      <w:r>
        <w:rPr>
          <w:rFonts w:hint="eastAsia"/>
          <w:szCs w:val="21"/>
        </w:rPr>
        <w:t>身心</w:t>
      </w:r>
      <w:r>
        <w:rPr>
          <w:szCs w:val="21"/>
        </w:rPr>
        <w:t>之美（</w:t>
      </w:r>
      <w:r>
        <w:rPr>
          <w:rFonts w:hint="eastAsia"/>
          <w:szCs w:val="21"/>
        </w:rPr>
        <w:t>15分</w:t>
      </w:r>
      <w:r>
        <w:rPr>
          <w:szCs w:val="21"/>
        </w:rPr>
        <w:t>）</w:t>
      </w:r>
      <w:r>
        <w:rPr>
          <w:rFonts w:hint="eastAsia"/>
          <w:szCs w:val="21"/>
        </w:rPr>
        <w:t>：心理</w:t>
      </w:r>
      <w:r>
        <w:rPr>
          <w:szCs w:val="21"/>
        </w:rPr>
        <w:t>健康</w:t>
      </w:r>
      <w:r>
        <w:rPr>
          <w:rFonts w:hint="eastAsia"/>
          <w:szCs w:val="21"/>
        </w:rPr>
        <w:t>，</w:t>
      </w:r>
      <w:r>
        <w:rPr>
          <w:szCs w:val="21"/>
        </w:rPr>
        <w:t>乐观向上，积极参加体育锻炼，体育测试成绩良好</w:t>
      </w:r>
      <w:r w:rsidR="00C9692F">
        <w:rPr>
          <w:rFonts w:hint="eastAsia"/>
          <w:szCs w:val="21"/>
        </w:rPr>
        <w:t>（15分）</w:t>
      </w:r>
      <w:r>
        <w:rPr>
          <w:szCs w:val="21"/>
        </w:rPr>
        <w:t>。</w:t>
      </w:r>
    </w:p>
    <w:p w:rsidR="0035297A" w:rsidRDefault="00886C40" w:rsidP="00534502">
      <w:pPr>
        <w:rPr>
          <w:rFonts w:hint="eastAsia"/>
          <w:szCs w:val="21"/>
        </w:rPr>
      </w:pPr>
      <w:r>
        <w:rPr>
          <w:szCs w:val="21"/>
        </w:rPr>
        <w:t>5.</w:t>
      </w:r>
      <w:r>
        <w:rPr>
          <w:rFonts w:hint="eastAsia"/>
          <w:szCs w:val="21"/>
        </w:rPr>
        <w:t>行为</w:t>
      </w:r>
      <w:r>
        <w:rPr>
          <w:szCs w:val="21"/>
        </w:rPr>
        <w:t>之美（</w:t>
      </w:r>
      <w:r>
        <w:rPr>
          <w:rFonts w:hint="eastAsia"/>
          <w:szCs w:val="21"/>
        </w:rPr>
        <w:t>15分</w:t>
      </w:r>
      <w:r>
        <w:rPr>
          <w:szCs w:val="21"/>
        </w:rPr>
        <w:t>）</w:t>
      </w:r>
      <w:r>
        <w:rPr>
          <w:rFonts w:hint="eastAsia"/>
          <w:szCs w:val="21"/>
        </w:rPr>
        <w:t>：</w:t>
      </w:r>
      <w:r>
        <w:rPr>
          <w:szCs w:val="21"/>
        </w:rPr>
        <w:t>仪容仪表抽查合格率</w:t>
      </w:r>
      <w:r>
        <w:rPr>
          <w:rFonts w:hint="eastAsia"/>
          <w:szCs w:val="21"/>
        </w:rPr>
        <w:t>100%</w:t>
      </w:r>
      <w:r w:rsidR="00C9692F">
        <w:rPr>
          <w:rFonts w:hint="eastAsia"/>
          <w:szCs w:val="21"/>
        </w:rPr>
        <w:t>（10分）</w:t>
      </w:r>
      <w:r>
        <w:rPr>
          <w:rFonts w:hint="eastAsia"/>
          <w:szCs w:val="21"/>
        </w:rPr>
        <w:t>，</w:t>
      </w:r>
      <w:r>
        <w:rPr>
          <w:szCs w:val="21"/>
        </w:rPr>
        <w:t>举止文明，遵守公共秩序，爱护校园环境</w:t>
      </w:r>
      <w:r w:rsidR="00C9692F">
        <w:rPr>
          <w:rFonts w:hint="eastAsia"/>
          <w:szCs w:val="21"/>
        </w:rPr>
        <w:t>（5分）</w:t>
      </w:r>
      <w:r>
        <w:rPr>
          <w:szCs w:val="21"/>
        </w:rPr>
        <w:t>。</w:t>
      </w:r>
    </w:p>
    <w:p w:rsidR="00886C40" w:rsidRDefault="00886C40" w:rsidP="00534502">
      <w:pPr>
        <w:rPr>
          <w:szCs w:val="21"/>
        </w:rPr>
      </w:pPr>
      <w:r>
        <w:rPr>
          <w:rFonts w:hint="eastAsia"/>
          <w:szCs w:val="21"/>
        </w:rPr>
        <w:t>四</w:t>
      </w:r>
      <w:r>
        <w:rPr>
          <w:szCs w:val="21"/>
        </w:rPr>
        <w:t>、</w:t>
      </w:r>
      <w:r w:rsidR="00C9692F">
        <w:rPr>
          <w:rFonts w:hint="eastAsia"/>
          <w:szCs w:val="21"/>
        </w:rPr>
        <w:t>活动流程</w:t>
      </w:r>
    </w:p>
    <w:p w:rsidR="00C9692F" w:rsidRDefault="00C9692F" w:rsidP="00534502">
      <w:pPr>
        <w:rPr>
          <w:szCs w:val="21"/>
        </w:rPr>
      </w:pPr>
      <w:r>
        <w:rPr>
          <w:rFonts w:hint="eastAsia"/>
          <w:szCs w:val="21"/>
        </w:rPr>
        <w:t>1.通过</w:t>
      </w:r>
      <w:r>
        <w:rPr>
          <w:szCs w:val="21"/>
        </w:rPr>
        <w:t>班会、校园广播等形式宣传评</w:t>
      </w:r>
      <w:r>
        <w:rPr>
          <w:rFonts w:hint="eastAsia"/>
          <w:szCs w:val="21"/>
        </w:rPr>
        <w:t>选</w:t>
      </w:r>
      <w:r>
        <w:rPr>
          <w:szCs w:val="21"/>
        </w:rPr>
        <w:t>意义与标准，鼓励学生自荐或班级推荐。</w:t>
      </w:r>
    </w:p>
    <w:p w:rsidR="00C9692F" w:rsidRDefault="00C9692F" w:rsidP="00534502">
      <w:pPr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每班</w:t>
      </w:r>
      <w:r>
        <w:rPr>
          <w:szCs w:val="21"/>
        </w:rPr>
        <w:t>推荐</w:t>
      </w:r>
      <w:r>
        <w:rPr>
          <w:rFonts w:hint="eastAsia"/>
          <w:szCs w:val="21"/>
        </w:rPr>
        <w:t>2名</w:t>
      </w:r>
      <w:r>
        <w:rPr>
          <w:szCs w:val="21"/>
        </w:rPr>
        <w:t>候选人，</w:t>
      </w:r>
      <w:r w:rsidR="00FC2289">
        <w:rPr>
          <w:rFonts w:hint="eastAsia"/>
          <w:szCs w:val="21"/>
        </w:rPr>
        <w:t>提交</w:t>
      </w:r>
      <w:r w:rsidR="00FC2289">
        <w:rPr>
          <w:szCs w:val="21"/>
        </w:rPr>
        <w:t>个人事迹材料</w:t>
      </w:r>
      <w:r w:rsidR="00FC2289">
        <w:rPr>
          <w:rFonts w:hint="eastAsia"/>
          <w:szCs w:val="21"/>
        </w:rPr>
        <w:t>（200字左右）</w:t>
      </w:r>
      <w:r w:rsidR="00FC2289">
        <w:rPr>
          <w:szCs w:val="21"/>
        </w:rPr>
        <w:t>及相关证明</w:t>
      </w:r>
      <w:r w:rsidR="00FC2289">
        <w:rPr>
          <w:rFonts w:hint="eastAsia"/>
          <w:szCs w:val="21"/>
        </w:rPr>
        <w:t>（荣誉证书</w:t>
      </w:r>
      <w:r w:rsidR="00FC2289">
        <w:rPr>
          <w:szCs w:val="21"/>
        </w:rPr>
        <w:t>、活动照片等</w:t>
      </w:r>
      <w:r w:rsidR="00FC2289">
        <w:rPr>
          <w:rFonts w:hint="eastAsia"/>
          <w:szCs w:val="21"/>
        </w:rPr>
        <w:t>）</w:t>
      </w:r>
      <w:r w:rsidR="00FC2289">
        <w:rPr>
          <w:szCs w:val="21"/>
        </w:rPr>
        <w:t>。</w:t>
      </w:r>
    </w:p>
    <w:p w:rsidR="00FC2289" w:rsidRDefault="00FC2289" w:rsidP="00534502">
      <w:pPr>
        <w:rPr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</w:rPr>
        <w:t>年级组</w:t>
      </w:r>
      <w:r>
        <w:rPr>
          <w:szCs w:val="21"/>
        </w:rPr>
        <w:t>对候选人资格进行审查，</w:t>
      </w:r>
      <w:r>
        <w:rPr>
          <w:rFonts w:hint="eastAsia"/>
          <w:szCs w:val="21"/>
        </w:rPr>
        <w:t>筛选出</w:t>
      </w:r>
      <w:r>
        <w:rPr>
          <w:szCs w:val="21"/>
        </w:rPr>
        <w:t>校级候选人</w:t>
      </w:r>
      <w:r>
        <w:rPr>
          <w:rFonts w:hint="eastAsia"/>
          <w:szCs w:val="21"/>
        </w:rPr>
        <w:t>名单。</w:t>
      </w:r>
    </w:p>
    <w:p w:rsidR="00E125C3" w:rsidRDefault="00E125C3" w:rsidP="00534502">
      <w:pPr>
        <w:rPr>
          <w:szCs w:val="21"/>
        </w:rPr>
      </w:pPr>
      <w:r>
        <w:rPr>
          <w:rFonts w:hint="eastAsia"/>
          <w:szCs w:val="21"/>
        </w:rPr>
        <w:t>4.对候选人在</w:t>
      </w:r>
      <w:r>
        <w:rPr>
          <w:szCs w:val="21"/>
        </w:rPr>
        <w:t>宣传栏</w:t>
      </w:r>
      <w:r>
        <w:rPr>
          <w:rFonts w:hint="eastAsia"/>
          <w:szCs w:val="21"/>
        </w:rPr>
        <w:t>里</w:t>
      </w:r>
      <w:r>
        <w:rPr>
          <w:szCs w:val="21"/>
        </w:rPr>
        <w:t>进行宣传，并颁发奖状。</w:t>
      </w:r>
    </w:p>
    <w:p w:rsidR="00E125C3" w:rsidRDefault="00E125C3" w:rsidP="00534502">
      <w:pPr>
        <w:rPr>
          <w:szCs w:val="21"/>
        </w:rPr>
      </w:pPr>
      <w:r>
        <w:rPr>
          <w:szCs w:val="21"/>
        </w:rPr>
        <w:t>五</w:t>
      </w:r>
      <w:r>
        <w:rPr>
          <w:rFonts w:hint="eastAsia"/>
          <w:szCs w:val="21"/>
        </w:rPr>
        <w:t>.</w:t>
      </w:r>
      <w:r>
        <w:rPr>
          <w:szCs w:val="21"/>
        </w:rPr>
        <w:t>奖项设置</w:t>
      </w:r>
    </w:p>
    <w:p w:rsidR="00E125C3" w:rsidRDefault="00E125C3" w:rsidP="00534502">
      <w:pPr>
        <w:rPr>
          <w:szCs w:val="21"/>
        </w:rPr>
      </w:pPr>
      <w:r>
        <w:rPr>
          <w:szCs w:val="21"/>
        </w:rPr>
        <w:t>“五星和美学生”称号（各年级</w:t>
      </w:r>
      <w:r>
        <w:rPr>
          <w:rFonts w:hint="eastAsia"/>
          <w:szCs w:val="21"/>
        </w:rPr>
        <w:t>5</w:t>
      </w:r>
      <w:r>
        <w:rPr>
          <w:szCs w:val="21"/>
        </w:rPr>
        <w:t>名）和美标兵（各年级</w:t>
      </w:r>
      <w:r>
        <w:rPr>
          <w:rFonts w:hint="eastAsia"/>
          <w:szCs w:val="21"/>
        </w:rPr>
        <w:t>1</w:t>
      </w:r>
      <w:r>
        <w:rPr>
          <w:szCs w:val="21"/>
        </w:rPr>
        <w:t>0人）单项卓越奖（若干）</w:t>
      </w:r>
    </w:p>
    <w:p w:rsidR="00E125C3" w:rsidRPr="00E125C3" w:rsidRDefault="00E125C3" w:rsidP="00534502">
      <w:pPr>
        <w:rPr>
          <w:rFonts w:hint="eastAsia"/>
          <w:szCs w:val="21"/>
        </w:rPr>
      </w:pPr>
      <w:bookmarkStart w:id="0" w:name="_GoBack"/>
      <w:bookmarkEnd w:id="0"/>
    </w:p>
    <w:sectPr w:rsidR="00E125C3" w:rsidRPr="00E12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C67AF"/>
    <w:multiLevelType w:val="hybridMultilevel"/>
    <w:tmpl w:val="24482A5C"/>
    <w:lvl w:ilvl="0" w:tplc="8F16C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FF"/>
    <w:rsid w:val="001C18C5"/>
    <w:rsid w:val="002A04FF"/>
    <w:rsid w:val="0035297A"/>
    <w:rsid w:val="003D1BBE"/>
    <w:rsid w:val="003D6D2B"/>
    <w:rsid w:val="00534502"/>
    <w:rsid w:val="00621AE0"/>
    <w:rsid w:val="00886C40"/>
    <w:rsid w:val="00A241D3"/>
    <w:rsid w:val="00C9692F"/>
    <w:rsid w:val="00DF6A6B"/>
    <w:rsid w:val="00E125C3"/>
    <w:rsid w:val="00F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C14B1"/>
  <w15:chartTrackingRefBased/>
  <w15:docId w15:val="{77CF53AC-56B3-4D0B-94BD-BC62151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502"/>
    <w:pPr>
      <w:ind w:firstLineChars="200" w:firstLine="420"/>
    </w:pPr>
  </w:style>
  <w:style w:type="table" w:styleId="a4">
    <w:name w:val="Table Grid"/>
    <w:basedOn w:val="a1"/>
    <w:uiPriority w:val="39"/>
    <w:rsid w:val="00352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3884</TotalTime>
  <Pages>1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体育级</dc:creator>
  <cp:keywords/>
  <dc:description/>
  <cp:lastModifiedBy>体育级</cp:lastModifiedBy>
  <cp:revision>2</cp:revision>
  <dcterms:created xsi:type="dcterms:W3CDTF">2025-02-21T08:04:00Z</dcterms:created>
  <dcterms:modified xsi:type="dcterms:W3CDTF">2025-02-24T00:48:00Z</dcterms:modified>
</cp:coreProperties>
</file>