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A83" w:rsidRPr="00290A83" w:rsidRDefault="00290A83" w:rsidP="00290A83">
      <w:pPr>
        <w:jc w:val="center"/>
        <w:rPr>
          <w:rFonts w:ascii="宋体" w:eastAsia="宋体" w:hAnsi="宋体" w:hint="eastAsia"/>
          <w:sz w:val="32"/>
          <w:szCs w:val="32"/>
        </w:rPr>
      </w:pPr>
      <w:r w:rsidRPr="00290A83">
        <w:rPr>
          <w:rFonts w:ascii="宋体" w:eastAsia="宋体" w:hAnsi="宋体" w:hint="eastAsia"/>
          <w:sz w:val="32"/>
          <w:szCs w:val="32"/>
        </w:rPr>
        <w:t>《氧化还原半反应》教学反思</w:t>
      </w:r>
    </w:p>
    <w:p w:rsidR="00290A83" w:rsidRPr="00290A83" w:rsidRDefault="00290A83" w:rsidP="00290A83">
      <w:pPr>
        <w:ind w:firstLineChars="200" w:firstLine="420"/>
        <w:rPr>
          <w:rFonts w:ascii="宋体" w:eastAsia="宋体" w:hAnsi="宋体"/>
        </w:rPr>
      </w:pPr>
      <w:r w:rsidRPr="00290A83">
        <w:rPr>
          <w:rFonts w:ascii="宋体" w:eastAsia="宋体" w:hAnsi="宋体" w:hint="eastAsia"/>
        </w:rPr>
        <w:t>本次氧化还原</w:t>
      </w:r>
      <w:proofErr w:type="gramStart"/>
      <w:r w:rsidRPr="00290A83">
        <w:rPr>
          <w:rFonts w:ascii="宋体" w:eastAsia="宋体" w:hAnsi="宋体" w:hint="eastAsia"/>
        </w:rPr>
        <w:t>半反应</w:t>
      </w:r>
      <w:proofErr w:type="gramEnd"/>
      <w:r w:rsidRPr="00290A83">
        <w:rPr>
          <w:rFonts w:ascii="宋体" w:eastAsia="宋体" w:hAnsi="宋体" w:hint="eastAsia"/>
        </w:rPr>
        <w:t>教学，我努力</w:t>
      </w:r>
      <w:proofErr w:type="gramStart"/>
      <w:r w:rsidRPr="00290A83">
        <w:rPr>
          <w:rFonts w:ascii="宋体" w:eastAsia="宋体" w:hAnsi="宋体" w:hint="eastAsia"/>
        </w:rPr>
        <w:t>践行</w:t>
      </w:r>
      <w:proofErr w:type="gramEnd"/>
      <w:r w:rsidRPr="00290A83">
        <w:rPr>
          <w:rFonts w:ascii="宋体" w:eastAsia="宋体" w:hAnsi="宋体" w:hint="eastAsia"/>
        </w:rPr>
        <w:t>“兴学课堂”理念，力求从“教为中心”转向“学为中心”。</w:t>
      </w:r>
    </w:p>
    <w:p w:rsidR="00290A83" w:rsidRPr="00290A83" w:rsidRDefault="00290A83" w:rsidP="00290A83">
      <w:pPr>
        <w:ind w:firstLineChars="200" w:firstLine="420"/>
        <w:rPr>
          <w:rFonts w:ascii="宋体" w:eastAsia="宋体" w:hAnsi="宋体"/>
        </w:rPr>
      </w:pPr>
      <w:r w:rsidRPr="00290A83">
        <w:rPr>
          <w:rFonts w:ascii="宋体" w:eastAsia="宋体" w:hAnsi="宋体" w:hint="eastAsia"/>
        </w:rPr>
        <w:t>教学中，我从熟</w:t>
      </w:r>
      <w:r>
        <w:rPr>
          <w:rFonts w:ascii="宋体" w:eastAsia="宋体" w:hAnsi="宋体" w:hint="eastAsia"/>
        </w:rPr>
        <w:t>悉的反应入手，引导自主发现电子转移，进而探究半反应的拆分与书写，</w:t>
      </w:r>
      <w:r w:rsidRPr="00290A83">
        <w:rPr>
          <w:rFonts w:ascii="宋体" w:eastAsia="宋体" w:hAnsi="宋体" w:hint="eastAsia"/>
        </w:rPr>
        <w:t>构建了“得失电子守恒”的核心观念。</w:t>
      </w:r>
    </w:p>
    <w:p w:rsidR="002C4ADD" w:rsidRPr="00290A83" w:rsidRDefault="00290A83" w:rsidP="00290A83">
      <w:pPr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这部分要求</w:t>
      </w:r>
      <w:r w:rsidRPr="00290A83">
        <w:rPr>
          <w:rFonts w:ascii="宋体" w:eastAsia="宋体" w:hAnsi="宋体" w:hint="eastAsia"/>
        </w:rPr>
        <w:t>学生对化合价判断熟练，</w:t>
      </w:r>
      <w:r>
        <w:rPr>
          <w:rFonts w:ascii="宋体" w:eastAsia="宋体" w:hAnsi="宋体" w:hint="eastAsia"/>
        </w:rPr>
        <w:t>否则会影响</w:t>
      </w:r>
      <w:proofErr w:type="gramStart"/>
      <w:r w:rsidRPr="00290A83">
        <w:rPr>
          <w:rFonts w:ascii="宋体" w:eastAsia="宋体" w:hAnsi="宋体" w:hint="eastAsia"/>
        </w:rPr>
        <w:t>半反应</w:t>
      </w:r>
      <w:proofErr w:type="gramEnd"/>
      <w:r w:rsidRPr="00290A83">
        <w:rPr>
          <w:rFonts w:ascii="宋体" w:eastAsia="宋体" w:hAnsi="宋体" w:hint="eastAsia"/>
        </w:rPr>
        <w:t>书写的准确性。这提示我，在放手探究的同时，仍需夯实基础，为学生的自主思维提供更坚实的“脚手架”。未来设计应更注重分层任务，让不同学力的学生都能在原有基础上获得成长，真正实现“扶放有度”的有效教学。教师的角色，应是学生思维路径的点燃者与支撑者，而非知识的单向灌输者，这仍需我在实践中不断锤炼。</w:t>
      </w:r>
    </w:p>
    <w:sectPr w:rsidR="002C4ADD" w:rsidRPr="00290A83" w:rsidSect="00EB7A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90A83"/>
    <w:rsid w:val="00290A83"/>
    <w:rsid w:val="002C4ADD"/>
    <w:rsid w:val="00A92249"/>
    <w:rsid w:val="00EB7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A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d</cp:lastModifiedBy>
  <cp:revision>1</cp:revision>
  <dcterms:created xsi:type="dcterms:W3CDTF">2025-09-29T08:02:00Z</dcterms:created>
  <dcterms:modified xsi:type="dcterms:W3CDTF">2025-09-29T08:09:00Z</dcterms:modified>
</cp:coreProperties>
</file>