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EDB2F">
      <w:pPr>
        <w:pStyle w:val="2"/>
        <w:bidi w:val="0"/>
        <w:jc w:val="center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遇见·那颗被遗忘的星星</w:t>
      </w:r>
    </w:p>
    <w:p w14:paraId="1C0E651D">
      <w:pPr>
        <w:pStyle w:val="2"/>
        <w:bidi w:val="0"/>
        <w:jc w:val="center"/>
        <w:rPr>
          <w:rFonts w:hint="default" w:asciiTheme="minorEastAsia" w:hAnsi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泰兴市襟江小学 陆莉</w:t>
      </w:r>
      <w:bookmarkStart w:id="0" w:name="_GoBack"/>
      <w:bookmarkEnd w:id="0"/>
    </w:p>
    <w:p w14:paraId="65E11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董卿在《朗读者》中这样说道：“世间一切，都是遇见。冷遇见暖，就有了雨；春遇到冬，有了岁月；天遇见地，有了永恒；人遇见了人，有了生命。”我觉得，最美好的遇见，莫过于在教育路上，遇见那些身处迷茫中的孩子，为他们撑起一片爱的晴空。</w:t>
      </w:r>
    </w:p>
    <w:p w14:paraId="45486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——题记</w:t>
      </w:r>
    </w:p>
    <w:p w14:paraId="5BE31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做过班主任的老师都知道，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这是一份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劳累与收获、苦涩与甘甜并存的职业。但是班主任工作也是充实的，因为我们总在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遇见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一个个各具特色的孩子，尤其是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看到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孩子成长、进步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的时刻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，那种发自内心的成功和喜悦，也许只有班主任才能体会到。</w:t>
      </w:r>
    </w:p>
    <w:p w14:paraId="3E782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初遇·我与他的第一面</w:t>
      </w:r>
    </w:p>
    <w:p w14:paraId="046DA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去年接手的班级，就有一位特殊的小天使。他发育迟缓，不像其他孩子那样可以轻松地坐在教室里听课，做作业或者参加考试。开学后，我见到了瑞瑞。那是个长得挺清秀的孩子，乍一看，他和正常孩子并无二致，但是仔细观察后我发现，他性格内向，和周围同学也不合群。上课铃声响起后，他却依然在走廊和校园里游荡；把他带进教室，他又坐不住，嘴里会发出叽叽咕咕的声音，常常眼神空洞、神情呆滞，总是沉浸在自己的世界中。我心想着，再观察几天再说吧。</w:t>
      </w:r>
    </w:p>
    <w:p w14:paraId="61CF8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center"/>
        <w:textAlignment w:val="auto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契机·突发状况的课间</w:t>
      </w:r>
    </w:p>
    <w:p w14:paraId="47193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然而还没等适应期过去，瑞瑞又带来了一份“见面礼”。那天，课间十分钟一如既往地嘈杂，突然，几个孩子一起挤到我身边，大声吵嚷着：“老师老师，瑞瑞倒在地上起不来了！”我闻言大惊，立刻冲出教室。只见瑞瑞倒在后门口，身体蜷缩，微微抽搐着，口中流涎，还掺着一点血丝。一群孩子围在他身边，都不敢靠近。我第一反应是孩子有什么既往病史吗？可是前任老师和孩子家长并未反映有此情况啊！我不禁为自己的工作疏忽感到懊悔和沮丧。但当务之急是保证孩子的安全，冷静下来后，我立刻拨打了120、通知了学校保健老师、联系了孩子妈妈。保健老师迅速赶到，进行了一系列急救措施，瑞瑞有所好转。此时，孩子妈妈也赶到了。经过医生诊断，孩子只是发热导致的惊厥，需要在家休息。有了这次经历，我才发觉，我的班主任工作做得不够细致。于是，借此契机，我去瑞瑞家进行了家访。在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家访中我得知，瑞瑞还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有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两个姐姐，除了家庭日常开销外，瑞瑞的治疗费也是一笔不小的数额，但是父母对他却一直没有放弃过。为了给孩子最好的照顾，爸爸除了正常上班外，还要额外打些散工，而妈妈则在学校附近找了份工作，如果孩子有情况发生，妈妈立刻就能赶到学校来。由于父母的关爱和照顾，瑞瑞已经能生活自理了。闻言，我也下定决心，要尽最大的努力去帮助他。经过和家长的沟通，我们从师爱、友爱、家爱三方面着手，为瑞瑞量身定制了成长方案。</w:t>
      </w:r>
    </w:p>
    <w:p w14:paraId="22F65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center"/>
        <w:textAlignment w:val="auto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实践·用爱点亮孩子内心的光</w:t>
      </w:r>
    </w:p>
    <w:p w14:paraId="70C81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师爱暖心，温情引导</w:t>
      </w:r>
    </w:p>
    <w:p w14:paraId="51B91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（1）兴趣入手，设计简单任务。</w:t>
      </w:r>
    </w:p>
    <w:p w14:paraId="1B71C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我了解到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瑞瑞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比较喜欢看绘本，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于是我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从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决定首先从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兴趣点切入，为其设计简单任务。我带来家中闲置的绘本供其阅读，另外我和美术老师商议，为他设计了一些简单任务，感知色彩的魅力，感受参与课堂的乐趣。</w:t>
      </w:r>
    </w:p>
    <w:p w14:paraId="4DA8C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凝聚师爱，呵护健康成长。</w:t>
      </w:r>
    </w:p>
    <w:p w14:paraId="27BB5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鉴于瑞瑞的特殊情况，仅凭我一己之力还是会有顾及不到的时候。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我和年级部老师们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都打了招呼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，请大家对孩子多加照顾，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老师们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也对他表现出了最大的善意。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年级部的老师对瑞瑞的情况都有所了解，所以每当瑞瑞偷偷在教室外闲逛时，有空的老师就会把他送他回教室，确保孩子安全。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一次学校举行大型活动，瑞瑞由于身体原因不能正常参加，信息技术老师特意为他制作了单独的直播二维码，让他在家也能欣赏节目。</w:t>
      </w:r>
    </w:p>
    <w:p w14:paraId="0B27C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鼓励动手，记录每次进步。</w:t>
      </w:r>
    </w:p>
    <w:p w14:paraId="471D0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每周三的学校社团日，他总会按时到达他最喜欢的雪花片社团，社团老师也会把孩子每节课的作品发在微信群，让大家一起感受孩子的进步。</w:t>
      </w:r>
    </w:p>
    <w:p w14:paraId="26AA6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2.友爱同行，参与集体</w:t>
      </w:r>
    </w:p>
    <w:p w14:paraId="629EF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孩子的成长需要同伴，才能体会属于儿童的乐趣。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在校时，我会给他安排负责任的同桌和有爱心的小值日生帮助他，并教育班级其他同学对他进行照顾，带着他一起玩耍一起学习。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他喜欢上体育课，每次体育课的时候，小值日生们与他同行、看护好他，并将他安全带回教室。随着时间推移，瑞瑞有了显著变化，与人互动的过程中表现出更多的积极性。早上到校时会打招呼，课间会向我“告状”，散学时能跟着路队一起走，甚至一次早读课，我听到他说出了一个英语单词！</w:t>
      </w:r>
    </w:p>
    <w:p w14:paraId="69279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3.家爱有道，助力成长</w:t>
      </w:r>
    </w:p>
    <w:p w14:paraId="3E9EC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家庭是教育的主阵地，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瑞瑞父母也给了孩子最大的支持与鼓励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，给了孩子安全感和自我稳定能力。学校的每一次活动，家长都坚持让他参加，哪怕只是做个观众，从不让孩子感到自己和其他人不一样。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一学年来，我和瑞瑞妈妈一直保持沟通，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我们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一步步见证着孩子的成长。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最让我感到欣慰的是，第二学期的一天，他交给我一张涂满“答案”的作业纸，嘴里还念叨着：“老师，给你。”仔细一看，原来是妈妈辅导他做的作业。虽然字迹潦草几乎认不出，但对于瑞瑞来说，是一个巨大的进步。</w:t>
      </w:r>
    </w:p>
    <w:p w14:paraId="25E11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在大家的努力下，瑞瑞有了一些细微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却显著的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变化，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他开始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愿意走进人群，在和同学们的互动中表现出更多的积极性。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这也让我相信，我们的努力没有白费，这一刻，我感受到了教育的力量和意义。</w:t>
      </w:r>
    </w:p>
    <w:p w14:paraId="2D98D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后记</w:t>
      </w:r>
    </w:p>
    <w:p w14:paraId="7790E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朱永新教授曾说过：“一个理想的教师，应该是充满爱心、受学生尊敬的教师。”我和瑞瑞的遇见，只是我教育生涯中一个小小的篇章，但它带给我的启示，却足以影响我未来的教育之路。它让我深深体会到，每个孩子都是未被雕琢的璞玉，只要用心对待，他们终会在自己的舞台上发光。我感谢和每个孩子的遇见，它温润了我的内心；我珍惜和每个孩子的遇见，愿它能温暖他们的童年。</w:t>
      </w:r>
    </w:p>
    <w:p w14:paraId="7ED9D9CD">
      <w:pPr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br w:type="page"/>
      </w:r>
    </w:p>
    <w:p w14:paraId="1D1DD74E">
      <w:pPr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br w:type="page"/>
      </w:r>
    </w:p>
    <w:p w14:paraId="04BA4466">
      <w:pPr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br w:type="page"/>
      </w:r>
    </w:p>
    <w:p w14:paraId="43F01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</w:p>
    <w:p w14:paraId="00C36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</w:p>
    <w:p w14:paraId="396BE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OTVkOWE5MmNiNjc1M2RiYWJkM2Q3MzIzNWNlM2EifQ=="/>
  </w:docVars>
  <w:rsids>
    <w:rsidRoot w:val="17770C22"/>
    <w:rsid w:val="0B8C65D3"/>
    <w:rsid w:val="0CFD5E5F"/>
    <w:rsid w:val="174D14CA"/>
    <w:rsid w:val="17770C22"/>
    <w:rsid w:val="17775B88"/>
    <w:rsid w:val="1A75181A"/>
    <w:rsid w:val="1AFA7FAC"/>
    <w:rsid w:val="2365225D"/>
    <w:rsid w:val="236D6760"/>
    <w:rsid w:val="24052771"/>
    <w:rsid w:val="24BC071F"/>
    <w:rsid w:val="26FB049A"/>
    <w:rsid w:val="28A80661"/>
    <w:rsid w:val="2F6D7A9C"/>
    <w:rsid w:val="2FEF261A"/>
    <w:rsid w:val="30245A93"/>
    <w:rsid w:val="32B53637"/>
    <w:rsid w:val="36531ABF"/>
    <w:rsid w:val="367C5329"/>
    <w:rsid w:val="38712278"/>
    <w:rsid w:val="3CAA05F4"/>
    <w:rsid w:val="401D697E"/>
    <w:rsid w:val="41762D7C"/>
    <w:rsid w:val="50BC1F4F"/>
    <w:rsid w:val="51B73277"/>
    <w:rsid w:val="56A531F4"/>
    <w:rsid w:val="56ED71BB"/>
    <w:rsid w:val="5A9B2ED2"/>
    <w:rsid w:val="5E671E66"/>
    <w:rsid w:val="61C771A6"/>
    <w:rsid w:val="67960295"/>
    <w:rsid w:val="6A521800"/>
    <w:rsid w:val="6F9F112C"/>
    <w:rsid w:val="7BCC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2151</Words>
  <Characters>2156</Characters>
  <Lines>0</Lines>
  <Paragraphs>0</Paragraphs>
  <TotalTime>13</TotalTime>
  <ScaleCrop>false</ScaleCrop>
  <LinksUpToDate>false</LinksUpToDate>
  <CharactersWithSpaces>2157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2024-07-09T14:45:00Z</dcterms:created>
  <dc:creator>z.</dc:creator>
  <cp:lastModifiedBy>FengJZ</cp:lastModifiedBy>
  <dcterms:modified xsi:type="dcterms:W3CDTF">2026-03-08T09:15:34Z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3EE76B98371148B3B5EF49A3C21F1489_13</vt:lpwstr>
  </property>
  <property fmtid="{D5CDD505-2E9C-101B-9397-08002B2CF9AE}" pid="4" name="KSOTemplateDocerSaveRecord">
    <vt:lpwstr>eyJoZGlkIjoiZWNkOTVkOWE5MmNiNjc1M2RiYWJkM2Q3MzIzNWNlM2EiLCJ1c2VySWQiOiI0MzE1NTkwNjYifQ==</vt:lpwstr>
  </property>
</Properties>
</file>