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CE0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79892E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2FF918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72A8DA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52"/>
          <w:szCs w:val="52"/>
          <w:lang w:val="en-US" w:eastAsia="zh-CN"/>
        </w:rPr>
        <w:t>泰兴市小学语文何亚涛老师工作室</w:t>
      </w:r>
    </w:p>
    <w:p w14:paraId="642182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6CB4EF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汉仪中黑 197" w:hAnsi="汉仪中黑 197" w:eastAsia="汉仪中黑 197" w:cs="汉仪中黑 197"/>
          <w:b/>
          <w:bCs/>
          <w:sz w:val="72"/>
          <w:szCs w:val="72"/>
          <w:lang w:val="en-US" w:eastAsia="zh-CN"/>
        </w:rPr>
      </w:pPr>
    </w:p>
    <w:p w14:paraId="78E138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汉仪中黑 197" w:hAnsi="汉仪中黑 197" w:eastAsia="汉仪中黑 197" w:cs="汉仪中黑 197"/>
          <w:b/>
          <w:bCs/>
          <w:sz w:val="72"/>
          <w:szCs w:val="72"/>
          <w:lang w:val="en-US" w:eastAsia="zh-CN"/>
        </w:rPr>
      </w:pPr>
      <w:r>
        <w:rPr>
          <w:rFonts w:hint="eastAsia" w:ascii="汉仪中黑 197" w:hAnsi="汉仪中黑 197" w:eastAsia="汉仪中黑 197" w:cs="汉仪中黑 197"/>
          <w:b/>
          <w:bCs/>
          <w:sz w:val="72"/>
          <w:szCs w:val="72"/>
          <w:lang w:val="en-US" w:eastAsia="zh-CN"/>
        </w:rPr>
        <w:t>第18次集中研修心得汇编</w:t>
      </w:r>
    </w:p>
    <w:p w14:paraId="30FD2B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45D67D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239D72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70161F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541DE2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659DF9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07CA7D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3C356A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525F3E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7041C3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44B140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52386E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2026年9月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br w:type="page"/>
      </w:r>
    </w:p>
    <w:p w14:paraId="2D52E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</w:p>
    <w:p w14:paraId="6E431E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淬炼教学金句，点亮低年级语文真学课堂</w:t>
      </w:r>
    </w:p>
    <w:p w14:paraId="499019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 w14:paraId="770910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泰兴市襟江小学教育集团沐华分校  罗羽桐</w:t>
      </w:r>
    </w:p>
    <w:p w14:paraId="1198F0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p w14:paraId="64AB0C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2026年8月29日下午，冯卫东院长《用教学“金句”照亮课堂生活：一种有意义、有意思的专业成长方式》专题讲座，为一线教师拨开了教学成长的迷雾。作为一名低年级语文教师，在整场研修学习中，我对照低年级孩子天真、感性、具象化的学习特质反思日常课堂，明白：低年级的“真学”藏在细节之中，教学金句不是华丽的文字，而是扎根孩童真实学习状态提炼出的教育智慧，是带领孩子在拼音、汉字、朗读与表达中慢慢生长的微光。</w:t>
      </w:r>
    </w:p>
    <w:p w14:paraId="047B9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冯卫东院长提出，教学金句源自真实教育现场，是教师在课堂实践与顿悟思考中淬炼而成的思想结晶，而践行“为真学而教”，首先要摒弃课堂形式化、教学浅表化的问题。低年级语文课堂很多时候气氛活跃，却忽略了孩子真实的学习困难。刚入学的孩子识字基础参差不齐，有的孩子已经能够自主阅读，有的孩子还分不清b和d；朗读环节，全班齐读朗朗上口，单独抽读时却磕磕绊绊。低学段的“真学”，不单是课堂互动，更是解决每一个孩子真实的学习困境。一节优质的低段语文课，不仅需要课堂的充实，更需要蹲下身观察孩子握笔的姿势、认读生字时迟疑的眼神、朗读课文时稚嫩的停顿，从这些微小的课堂细节里捕捉真实的教学问题。正如讲座中所说，教师要做教育的有心人，听课有所思、授课有所悟、课后有所省，在细碎的低年级日常教学里沉淀思考。</w:t>
      </w:r>
    </w:p>
    <w:p w14:paraId="2A0244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冯卫东院长分享的教学金句提炼“炼金术”，为我们普通教师指明了一条可落地的专业成长路径：教师的成长不必从宏大的理论建构起步，可以从打磨一句句贴合儿童的教学金句开始，完成从经验型教师走向思辨型教师的蜕变。低年级孩子以形象思维为主，理解能力有限，枯燥的说教式教学很难打动孩子。一句简短温暖、贴合儿童认知的教学金句，就是点亮低段课堂的小光芒。在写字教学中，面对握笔姿势总是出错的孩子，生硬的指令收效甚微，如果提炼一句童趣的教学引导：“一拳一尺一寸远，小小铅笔靠食指”，朗朗上口的短句，孩子更容易记住；在朗读指导时，不说“读得再轻柔一点”，而是引导孩子：“读风儿的句子，声音放轻，不要吵醒熟睡的小花”。这些从真实课堂里打磨出来的教学短句，就是属于低年级语文教师独有的教学金句。它扎根儿童视角，删繁就简，把抽象的语文学习要求转化为孩子听得懂、愿意听的语言，优化我们的课堂设计，破解低段教学的真实难题。</w:t>
      </w:r>
    </w:p>
    <w:p w14:paraId="2B27E5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教育是一场双向奔赴的成长，教师淬炼教学智慧的过程，也是陪伴孩子慢慢成长的过程。这次研训活动带给我的不仅是理论的启发，更是教育观念的更新。作为一名低语文教师，我们面对的是一张张纯粹天真的脸庞，守护孩子语文学习的初心，践行“为真学而教”，就是我们最重要的使命。今后的教学之路，我愿意继续做教育深耕的有心人：坚持专业阅读，打通理论与低年级课堂；立足日常教学，留心课堂细节；坚持课后反思复盘，不断提炼童趣鲜活的教学金句。在拼音、汉字、朗读与对话之间打磨课堂技艺，沉淀属于自己的低年级教学智慧，慢慢形成独有的教学风格，从一名普通的教书匠，努力成长为一名研究型小学语文教师。让每一次课后反思，都成为照亮我专业成长的微光；让一句句温暖的教学金句，点亮孩子们纯真美好的低年级语文课堂，陪伴每一个孩子在语文的世界里拔节生长。</w:t>
      </w:r>
    </w:p>
    <w:p w14:paraId="27F756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8"/>
          <w:szCs w:val="28"/>
        </w:rPr>
      </w:pPr>
    </w:p>
    <w:p w14:paraId="777F84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8"/>
          <w:szCs w:val="28"/>
        </w:rPr>
      </w:pPr>
    </w:p>
    <w:p w14:paraId="300355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以反思淬炼教学金句，做成长型一线教师</w:t>
      </w:r>
    </w:p>
    <w:p w14:paraId="4E0488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  <w:t>——聆听冯卫东教授专题讲座学习心得</w:t>
      </w:r>
    </w:p>
    <w:p w14:paraId="0BCF4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3376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泰兴市黄桥镇中心小学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张玉婷</w:t>
      </w:r>
    </w:p>
    <w:p w14:paraId="416DB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4FD6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有幸聆听了冯卫东教授《用“教学金句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”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照亮课堂生活：一种有意义、有意思的专业成长方式》专题讲座，我感触最深的一点是：教学金句并非名师专家的专属产物，它生长于普通教师日复一日的课堂实践与深度反思之中。坚持复盘沉淀，每一位一线教师都能在平凡的教学中淬炼出属于自己的教育思想，实现专业生命的自我迭代。</w:t>
      </w:r>
    </w:p>
    <w:p w14:paraId="712BC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一、破除认知误区：教学金句生长于普通的课堂现场</w:t>
      </w:r>
    </w:p>
    <w:p w14:paraId="6E6F2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此前，我一直存在一种认知偏差：教育思想、教学主张是专家名师才能拥有的成果，普通一线教师只要落实好教学设计、完成既定教学任务即可。日常工作被备课、上课、作业批改、班级管理填满，我总觉得理论研究离自己十分遥远，很少主动从课堂实践中提炼思考。课后反思也多是寥寥数语，流于形式，课堂上意外的生成、学生独特的反馈、教学环节中的缺憾，大多随着下课铃声被遗忘。</w:t>
      </w:r>
    </w:p>
    <w:p w14:paraId="6199F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冯卫东教授的讲座打破了这一偏见。他指出，教学金句不是刻意雕琢的华丽辞藻，而是从一节节常态课里生长出来的思想结晶。“带学而不代学，代学则失学”“无错之课即错课”这些掷地有声的观点，无一不来源于对真实课堂的细致观察与反复复盘。这让我深刻意识到，我们身处教学一线，手握最鲜活、最丰富的教研素材，每一堂课都是孕育教育思考的沃土。教师不只是课程的执行者，更可以成为教育现象的研究者、教育思想的提炼者。只要保有善于觉察的初心，平凡的课堂同样能够生长出深刻的教育真知。</w:t>
      </w:r>
    </w:p>
    <w:p w14:paraId="48126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二、找准成长抓手：以持续记录复盘做好课堂深度反思</w:t>
      </w:r>
    </w:p>
    <w:p w14:paraId="4EF3C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懂得金句源自课堂，更要掌握沉淀思考的方法，那就是坚持深度反思，践行“素人写作”。反思不等于流水账式的教学后记，而是要捕捉课堂转瞬即逝的灵感，挖掘教学现象背后的教育本质。</w:t>
      </w:r>
    </w:p>
    <w:p w14:paraId="1815E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课堂之中总会出现许多值得琢磨的瞬间：有的教学设计效果远超预期，有的精心准备的环节学生却反应平淡；学生一次出乎意料的错误回答，往往暴露出群体普遍存在的认知短板。以往我常常看过即过，没有及时留存与深挖。今后，我要做教育现场的有心人，坚持撰写教学随笔，不必追求严谨的论文体例，把课堂中的惊喜、困惑、遗憾及时记录下来。课后多向内追问：今天学生的学习是否真正发生？我有没有在不经意间剥夺学生试错探究的机会？热闹的课堂表象之下是否潜藏着“假学”？在不断的追问与梳理中，把碎片化的课堂体验整合提炼，慢慢凝练出属于自己的教学感悟。身处AI时代，工具可以辅助文字整理，却永远替代不了亲身观察学生、扎根课堂得来的真实思考，这一点必须始终坚守。</w:t>
      </w:r>
    </w:p>
    <w:p w14:paraId="52924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三、坚持知行合一：让反思所得回归并反哺课堂实践</w:t>
      </w:r>
    </w:p>
    <w:p w14:paraId="43E5D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提炼教学金句、开展深度反思，最终目的不是收藏几句教育语录，而是服务课堂改进，形成“实践—反思—再实践”的成长闭环。反思不能只停留在笔记本上，必须落实到后续的教学行动之中。</w:t>
      </w:r>
    </w:p>
    <w:p w14:paraId="7DBB9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当我在复盘中领悟“代学则失学”，就要在课堂上主动克制过度讲解灌输的冲动，把探究思考的主动权交还给学生；读懂“无错之课即错课”，就要转变对待学生错误的态度，把失误当成可贵的教学资源，引导学生在思辨纠错中实现深度学习。冯卫东教授提出教师成长四阶：他律、自律、自觉、自由。很多时候我们的成长依靠外部任务与培训推动，停留在他律与自律层面。而立足课堂持续反思、淬炼教学金句，正是走向教育自觉的一条切实可行的路径。教师的专业成长无法靠几次培训一蹴而就，它蕴藏在日复一日的常态教学里，藏在每一次课后的深度复盘之中。</w:t>
      </w:r>
    </w:p>
    <w:p w14:paraId="79F43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讲座落幕，实践才刚刚开启。往后，我不再仅仅把自己定位为课程的执行者。我将立足课堂，勤于观察、勤于记录、勤于复盘，在一节节课的打磨中沉淀个人教育思考，努力向内求索，做一名成长型教师。以反思淬炼思想，以思想反哺课堂，在陪伴学生成长的同时，实现自身专业生命的不断生长。</w:t>
      </w:r>
    </w:p>
    <w:p w14:paraId="1E0BC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774ED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037020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b/>
          <w:bCs/>
          <w:sz w:val="36"/>
          <w:szCs w:val="44"/>
        </w:rPr>
      </w:pPr>
      <w:r>
        <w:rPr>
          <w:rFonts w:hint="eastAsia" w:ascii="仿宋-简" w:hAnsi="仿宋-简" w:eastAsia="仿宋-简" w:cs="仿宋-简"/>
          <w:b/>
          <w:bCs/>
          <w:sz w:val="36"/>
          <w:szCs w:val="44"/>
        </w:rPr>
        <w:t>让生命温度流淌于课堂</w:t>
      </w:r>
    </w:p>
    <w:p w14:paraId="5CF89B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b/>
          <w:bCs/>
          <w:sz w:val="32"/>
          <w:szCs w:val="32"/>
        </w:rPr>
      </w:pPr>
      <w:r>
        <w:rPr>
          <w:rFonts w:hint="eastAsia" w:ascii="仿宋-简" w:hAnsi="仿宋-简" w:eastAsia="仿宋-简" w:cs="仿宋-简"/>
          <w:b/>
          <w:bCs/>
          <w:sz w:val="32"/>
          <w:szCs w:val="32"/>
        </w:rPr>
        <w:t>——读《活在课堂里》有感</w:t>
      </w:r>
    </w:p>
    <w:p w14:paraId="7C30F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</w:p>
    <w:p w14:paraId="7A8F4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泰兴市黄桥镇中心小学  鞠佳嵘</w:t>
      </w:r>
    </w:p>
    <w:p w14:paraId="5A50D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</w:p>
    <w:p w14:paraId="3B86F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这个暑假，我认真研读了李政涛教授的《活在课堂里》。初看书名，心中便生出许多思考。过去我以为，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教师将</w:t>
      </w:r>
      <w:r>
        <w:rPr>
          <w:rFonts w:hint="eastAsia" w:ascii="仿宋-简" w:hAnsi="仿宋-简" w:eastAsia="仿宋-简" w:cs="仿宋-简"/>
          <w:sz w:val="28"/>
          <w:szCs w:val="28"/>
        </w:rPr>
        <w:t>知识点讲透、完成教学任务，便是一堂合格的语文课。读完这本书我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明白，</w:t>
      </w:r>
      <w:r>
        <w:rPr>
          <w:rFonts w:hint="eastAsia" w:ascii="仿宋-简" w:hAnsi="仿宋-简" w:eastAsia="仿宋-简" w:cs="仿宋-简"/>
          <w:sz w:val="28"/>
          <w:szCs w:val="28"/>
        </w:rPr>
        <w:t>课堂是教师生命价值生长的地方。课堂不只是传授知识的阵地，更是师生生命彼此相遇、互相滋养的场域。这本书叩问我的内心，促使我回望自己的教学，重新审视语文课堂该有的模样。</w:t>
      </w:r>
    </w:p>
    <w:p w14:paraId="53D24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回首日常教学，有不少让我心生暖意的课堂瞬间。语文教学既要落实词句、篇章的训练，也要带领学生触摸文字背后的精神内核。我尝试跳出课本的局限，不把课堂完全禁锢在三尺讲台之上。在学习写景、感悟生活类单元时，我会带着孩子们观察校园的一草一木，看秋日落叶飘零，闻桂花幽幽暗香，引导他们把所见所思转化为习作素材。</w:t>
      </w:r>
    </w:p>
    <w:p w14:paraId="288E6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为了调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动</w:t>
      </w:r>
      <w:r>
        <w:rPr>
          <w:rFonts w:hint="eastAsia" w:ascii="仿宋-简" w:hAnsi="仿宋-简" w:eastAsia="仿宋-简" w:cs="仿宋-简"/>
          <w:sz w:val="28"/>
          <w:szCs w:val="28"/>
        </w:rPr>
        <w:t>学生的课堂参与感，我也尝试在课堂里做一些小小的创造。面对篇幅较长、晦涩难懂的文言文，单纯的逐字翻译很容易让学生感到枯燥。我会设计课本剧表演、主题辩论赛、诗词闯关活动，把难懂的古文故事交给学生，让他们分工揣摩人物心理，演绎文本情节。当学生化身文中的人物，那些原本生硬的文言词句就变得鲜活起来。遇到学生理解困难的阅读题型，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我</w:t>
      </w:r>
      <w:r>
        <w:rPr>
          <w:rFonts w:hint="eastAsia" w:ascii="仿宋-简" w:hAnsi="仿宋-简" w:eastAsia="仿宋-简" w:cs="仿宋-简"/>
          <w:sz w:val="28"/>
          <w:szCs w:val="28"/>
        </w:rPr>
        <w:t>不会直接给出标准答案，而是反复调整教学设计，更换提问角度，直到大部分孩子能够打通思维。看到学生眼睛发亮、主动举手表达见解的时候，我感受到教师的创造与执着，会潜移默化传递给每一个孩子。</w:t>
      </w:r>
    </w:p>
    <w:p w14:paraId="296BE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书中提到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了</w:t>
      </w:r>
      <w:r>
        <w:rPr>
          <w:rFonts w:hint="eastAsia" w:ascii="仿宋-简" w:hAnsi="仿宋-简" w:eastAsia="仿宋-简" w:cs="仿宋-简"/>
          <w:sz w:val="28"/>
          <w:szCs w:val="28"/>
        </w:rPr>
        <w:t xml:space="preserve"> “中国自觉”</w:t>
      </w: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，</w:t>
      </w:r>
      <w:r>
        <w:rPr>
          <w:rFonts w:hint="eastAsia" w:ascii="仿宋-简" w:hAnsi="仿宋-简" w:eastAsia="仿宋-简" w:cs="仿宋-简"/>
          <w:sz w:val="28"/>
          <w:szCs w:val="28"/>
        </w:rPr>
        <w:t>讲授经典课文时，带领学生品读先贤文字，不只是完成阅读理解的考点训练。诵读经典名篇，学生感悟的不只是优美的语言，更是先辈的家国情怀与人格风骨。</w:t>
      </w:r>
    </w:p>
    <w:p w14:paraId="0A57F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我的课堂存在诸多遗憾，对照李政涛教授笔下的理想课堂看清了自身的差距。高年级教学任务重，考试压力客观存在，有时候为了追赶教学进度，也会陷入照本宣科的困境。整节课忙着梳理知识点、划重点、讲习题，只顾着完成预设的教学流程。此时台下部分学生眼神黯淡，课堂缺少思维碰撞，四十分钟变成教师单向输出，学生被动接收。这样的课堂，没有生命的共鸣，于我、于学生，都是一种消耗。</w:t>
      </w:r>
    </w:p>
    <w:p w14:paraId="74FDB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李政涛教授提出好课要有 “科学性” 与 “细腻度”，高年级学生个体差距逐步拉大，有的孩子思维敏捷，乐于发言；也有不少内向慢热的孩子，习惯安静沉默。很多时候我的课堂更多面向全体，聚焦班级整体的学习进度，却常常忽略那一部分沉默的个体。</w:t>
      </w:r>
    </w:p>
    <w:p w14:paraId="121AA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教师的人生意义，就藏在一节节四十分钟的课堂之中。我们站上讲台，不只是完成一份职业工作，而是以自身的生命去唤醒、点燃一群少年的精神成长。对于语文而言，我们教的不只是字词句篇、阅读写作，更是教会学生感知文字温度，涵养精神品格。</w:t>
      </w:r>
    </w:p>
    <w:p w14:paraId="29DF1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往后的教学路上，我希望自己真正做到 “活在课堂里”。褪去只追求进度与分数的浮躁，兼顾教学的科学性，多关注每一个独立的生命个体。守住语文课堂的文化底色，多给学生思考、表达、体验的机会。愿每一节语文课，都有思维的碰撞，有心灵的交流，让教师与学生的生命，都在课堂之上缓缓绽放。</w:t>
      </w:r>
    </w:p>
    <w:p w14:paraId="2195C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729DC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60D3C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萃取金句智慧，深耕真学课堂</w:t>
      </w:r>
    </w:p>
    <w:p w14:paraId="05C86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——教学专题讲座学习心得</w:t>
      </w:r>
    </w:p>
    <w:p w14:paraId="26632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 w14:paraId="517BE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泰兴市黄桥镇中心小学  叶蓉</w:t>
      </w:r>
    </w:p>
    <w:p w14:paraId="3CBD8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 w14:paraId="3DF05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近日，我有幸聆听冯卫东教授《用“教学金句”照亮课堂：过一种有意义、有意思的教育生活》专题讲座，</w:t>
      </w:r>
      <w:r>
        <w:rPr>
          <w:rFonts w:hint="eastAsia" w:ascii="仿宋" w:hAnsi="仿宋" w:eastAsia="仿宋" w:cs="仿宋"/>
          <w:sz w:val="28"/>
          <w:szCs w:val="28"/>
        </w:rPr>
        <w:t>整场讲座紧扣一线课堂真实现状，以教学金句为切入点，结合经典著作与鲜活课例，直面教学痛点、拆解教学难题、传授成长方法，内容扎实、思想深刻。通过本次学习，我对“真学课堂”的内核、理论素养的价值以及教师自我成长的路径有了更为清晰的认知，受益匪浅。</w:t>
      </w:r>
    </w:p>
    <w:p w14:paraId="4DBFB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2" w:firstLineChars="200"/>
        <w:jc w:val="left"/>
        <w:textAlignment w:val="auto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0" w:name="heading_0"/>
      <w:r>
        <w:rPr>
          <w:rFonts w:hint="eastAsia" w:ascii="仿宋" w:hAnsi="仿宋" w:eastAsia="仿宋" w:cs="仿宋"/>
          <w:b/>
          <w:sz w:val="28"/>
          <w:szCs w:val="28"/>
        </w:rPr>
        <w:t>一、读懂金句，沉淀思想</w:t>
      </w:r>
      <w:bookmarkEnd w:id="0"/>
    </w:p>
    <w:p w14:paraId="6595C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往我常常将教学金句视作简单的教育语录，仅用于日常教研分享，却忽略了其背后深厚的实践底蕴与思想内涵。冯院长在讲座中明确指出，教学金句绝非凭空创作的文字点缀，而是教师扎根真实教育现场，在日复一日的课堂实践、教学复盘与深度思考中淬炼而成的思想结晶。</w:t>
      </w:r>
    </w:p>
    <w:p w14:paraId="3F077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教学金句是教育思想的“凝练载体”，每一句金句的背后，都承载着一套完整的教学主张与实践逻辑。它摒弃了冗长晦涩的理论表述，删繁就简、直击本质，既能有效激发教师的教学思辨，帮助我们快速内化先进的教育理念，又能精准指导课堂实践，推动课堂教学变革。借助教学金句，我们能够跳出碎片化的教学经验，实现教学认知的升级，推动师生双向成长，达成知识与思维的高通路迁移，这也让我彻底重塑了对教学金句的认知。</w:t>
      </w:r>
    </w:p>
    <w:p w14:paraId="791A7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2" w:firstLineChars="200"/>
        <w:jc w:val="left"/>
        <w:textAlignment w:val="auto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1" w:name="heading_1"/>
      <w:r>
        <w:rPr>
          <w:rFonts w:hint="eastAsia" w:ascii="仿宋" w:hAnsi="仿宋" w:eastAsia="仿宋" w:cs="仿宋"/>
          <w:b/>
          <w:sz w:val="28"/>
          <w:szCs w:val="28"/>
        </w:rPr>
        <w:t>二、立足课堂，坚守真教</w:t>
      </w:r>
      <w:bookmarkEnd w:id="1"/>
    </w:p>
    <w:p w14:paraId="7DB5B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课堂是教学的主阵地，“为真学而教”是本次讲座的核心主旨。冯院长依托大量一线课堂实例，深刻剖析了当下普遍存在的课堂“假学”现象。日常教学中，很多课堂看似流程完整、互动热烈，学生看似积极参与、学有所得，实则大多是被动应答、浅层学习，学生的思维并未真正激活，能力没有实质提升，这就是典型的形式化、表层化教学。</w:t>
      </w:r>
    </w:p>
    <w:p w14:paraId="57FCF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针对这一普遍教学痛点，院长从基本命题、理念辨正、工艺打造、关系厘清、省思评价、师本研究六大维度，系统解读原创教学金句的实践价值，为一线教师优化课堂设计、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摆脱</w:t>
      </w:r>
      <w:r>
        <w:rPr>
          <w:rFonts w:hint="eastAsia" w:ascii="仿宋" w:hAnsi="仿宋" w:eastAsia="仿宋" w:cs="仿宋"/>
          <w:sz w:val="28"/>
          <w:szCs w:val="28"/>
        </w:rPr>
        <w:t>教学困境、凝练教学主张提供了清晰落地的实践路径。这六大维度层层递进、相辅相成，引导我们重新审视课堂教学的本质，纠正教学认知误区，打磨课堂教学工艺，完善教学评价体系，让课堂回归“以生为本、深度学习”的初心，真正实现为“真学”赋能。</w:t>
      </w:r>
    </w:p>
    <w:p w14:paraId="34BE4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2" w:firstLineChars="200"/>
        <w:jc w:val="left"/>
        <w:textAlignment w:val="auto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2" w:name="heading_2"/>
      <w:r>
        <w:rPr>
          <w:rFonts w:hint="eastAsia" w:ascii="仿宋" w:hAnsi="仿宋" w:eastAsia="仿宋" w:cs="仿宋"/>
          <w:b/>
          <w:sz w:val="28"/>
          <w:szCs w:val="28"/>
        </w:rPr>
        <w:t>三、深耕理论，看透本质</w:t>
      </w:r>
      <w:bookmarkEnd w:id="2"/>
    </w:p>
    <w:p w14:paraId="2D8BA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“没有理论，你最多看得到；涵育理性，你就能看得见。”冯院长的这句教学金句，直击广大一线教师的成长瓶颈，引发了我的深度共鸣。身处教学一线，我们拥有丰富的课堂实践经验，却常常陷入“经验式教学”的困境：能够发现课堂的表面问题，却无法深挖问题根源；能够照搬教学方法，却无法灵活创新、举一反三。究其根本，是理论素养匮乏、理性思维缺失。</w:t>
      </w:r>
    </w:p>
    <w:p w14:paraId="6F09F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教学经验是教学实践的根基，而教育理论是照亮教学前路的明灯。只靠经验教学，只会原地踏步、机械重复；依托理论赋能，才能看透课堂现象的本质，精准把握教学规律、学生成长规律。这让我深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刻地</w:t>
      </w:r>
      <w:r>
        <w:rPr>
          <w:rFonts w:hint="eastAsia" w:ascii="仿宋" w:hAnsi="仿宋" w:eastAsia="仿宋" w:cs="仿宋"/>
          <w:sz w:val="28"/>
          <w:szCs w:val="28"/>
        </w:rPr>
        <w:t>意识到，教师的专业成长，从来不止于课堂实操，更在于理论的积累与理性的涵养。唯有坚持理论学习，以理论指导实践、以实践印证理论，才能突破教学瓶颈，让课堂教学更有深度、更有质感。</w:t>
      </w:r>
    </w:p>
    <w:p w14:paraId="7A5C5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2" w:firstLineChars="200"/>
        <w:jc w:val="left"/>
        <w:textAlignment w:val="auto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3" w:name="heading_3"/>
      <w:r>
        <w:rPr>
          <w:rFonts w:hint="eastAsia" w:ascii="仿宋" w:hAnsi="仿宋" w:eastAsia="仿宋" w:cs="仿宋"/>
          <w:b/>
          <w:sz w:val="28"/>
          <w:szCs w:val="28"/>
        </w:rPr>
        <w:t>四、坚持沉淀，成就自我</w:t>
      </w:r>
      <w:bookmarkEnd w:id="3"/>
    </w:p>
    <w:p w14:paraId="22E74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讲座中，冯院长分享的教学金句提炼“炼金术”，为我们的常态化专业成长指明了方向。教育是一场长期的深耕与修行，而非简单的机械劳作。院长勉励全体教师争做教育深耕的“有心人”，始终保持敏锐的教育感知力。</w:t>
      </w:r>
    </w:p>
    <w:p w14:paraId="0B817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日常教学中，我们要坚持由技析理、以理见道，跳出“教书匠”的固有思维，在每一次课堂实践、课后反思、教学复盘中小结沉淀，从细碎的教学场景中萃取教学智慧，逐步凝练专属自己的教学主张，形成独特的教学风格。主动做教学思想的受益者和创造者，在持续反思、深耕、精进中实现自我迭代。</w:t>
      </w:r>
    </w:p>
    <w:p w14:paraId="08E36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此次讲座是一次深刻的思想赋能与理念革新。今后，我将坚守为“真学”而教的初心，深耕课堂、精进理论、勤于反思，以教学金句启迪教学思维，以专业素养赋能课堂变革，在常态化教学中淬炼智慧、沉淀成长，打造有温度、有深度、有实效的优质课堂。</w:t>
      </w:r>
    </w:p>
    <w:p w14:paraId="1194A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6DF3C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2D23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b/>
          <w:bCs/>
          <w:sz w:val="36"/>
          <w:szCs w:val="36"/>
        </w:rPr>
        <w:t>以金句为钥，解锁小学语文习作“真学”课堂</w:t>
      </w:r>
    </w:p>
    <w:p w14:paraId="45BC3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b/>
          <w:bCs/>
          <w:sz w:val="32"/>
          <w:szCs w:val="32"/>
        </w:rPr>
      </w:pPr>
      <w:r>
        <w:rPr>
          <w:rFonts w:hint="eastAsia" w:ascii="仿宋-简" w:hAnsi="仿宋-简" w:eastAsia="仿宋-简" w:cs="仿宋-简"/>
          <w:b/>
          <w:bCs/>
          <w:sz w:val="32"/>
          <w:szCs w:val="32"/>
        </w:rPr>
        <w:t>——聆听冯卫东教授讲座读书心得</w:t>
      </w:r>
    </w:p>
    <w:p w14:paraId="4D231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仿宋_GB2312" w:hAnsi="仿宋" w:eastAsia="仿宋_GB2312" w:cs="宋体"/>
          <w:color w:val="000000"/>
          <w:kern w:val="0"/>
          <w:sz w:val="28"/>
          <w:szCs w:val="28"/>
        </w:rPr>
      </w:pPr>
    </w:p>
    <w:p w14:paraId="1ACF7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宋体"/>
          <w:color w:val="000000"/>
          <w:kern w:val="0"/>
          <w:sz w:val="28"/>
          <w:szCs w:val="28"/>
        </w:rPr>
        <w:t>泰兴市黄桥小学教育集团十桥分校</w:t>
      </w:r>
      <w:r>
        <w:rPr>
          <w:rFonts w:hint="eastAsia" w:ascii="仿宋_GB2312" w:hAnsi="仿宋" w:eastAsia="仿宋_GB2312" w:cs="宋体"/>
          <w:color w:val="000000"/>
          <w:kern w:val="0"/>
          <w:sz w:val="28"/>
          <w:szCs w:val="28"/>
          <w:lang w:val="en-US" w:eastAsia="zh-CN"/>
        </w:rPr>
        <w:t xml:space="preserve">  孔盼盼</w:t>
      </w:r>
    </w:p>
    <w:p w14:paraId="4A204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仿宋_GB2312" w:hAnsi="仿宋" w:eastAsia="仿宋_GB2312" w:cs="宋体"/>
          <w:color w:val="000000"/>
          <w:kern w:val="0"/>
          <w:sz w:val="28"/>
          <w:szCs w:val="28"/>
          <w:lang w:val="en-US" w:eastAsia="zh-CN"/>
        </w:rPr>
      </w:pPr>
    </w:p>
    <w:p w14:paraId="6B7AB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近期</w:t>
      </w:r>
      <w:r>
        <w:rPr>
          <w:rFonts w:hint="eastAsia" w:ascii="仿宋-简" w:hAnsi="仿宋-简" w:eastAsia="仿宋-简" w:cs="仿宋-简"/>
          <w:sz w:val="28"/>
          <w:szCs w:val="28"/>
        </w:rPr>
        <w:t>聆听冯卫东教授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《用教学“金句”照亮课堂生活：一种有意义、有意思的专业成长方式》</w:t>
      </w:r>
      <w:r>
        <w:rPr>
          <w:rFonts w:hint="eastAsia" w:ascii="仿宋-简" w:hAnsi="仿宋-简" w:eastAsia="仿宋-简" w:cs="仿宋-简"/>
          <w:sz w:val="28"/>
          <w:szCs w:val="28"/>
        </w:rPr>
        <w:t>专题讲座，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为我拨开了教学成长的迷雾。</w:t>
      </w:r>
      <w:r>
        <w:rPr>
          <w:rFonts w:hint="eastAsia" w:ascii="仿宋-简" w:hAnsi="仿宋-简" w:eastAsia="仿宋-简" w:cs="仿宋-简"/>
          <w:sz w:val="28"/>
          <w:szCs w:val="28"/>
        </w:rPr>
        <w:t>讲座最触动我的，是教学金句这一核心概念。</w:t>
      </w:r>
    </w:p>
    <w:p w14:paraId="21224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冯卫东教授指出：教学金句不是华丽的文字创作，而是扎根课堂现场，从无数观察、碰撞、反思中淬炼出来的教育思想结晶。简短凝练的金句，把复杂的教育理论变得通透可感，既帮助教师内化理念，又能够直接指导教学实践。作为一名小学语文教师，当我把这些源自课堂的金句投射到习作教学之中，许多日常教学的困惑慢慢有了解答方向。</w:t>
      </w:r>
    </w:p>
    <w:p w14:paraId="03EF1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教学金句诞生于真实课堂，是对教育现场的捕捉与提炼，这一道理同样适用于学生写作。冯卫东教授讲到，教师要做教育现场的“有心人”，捕捉转瞬即逝的顿悟，把碎片化感悟加工沉淀，完成从实践到思想的跃迁。教师提炼教学金句的“炼金术”，启发我重新审视习作教学的本源。我们总希望学生笔下有妙句金言，可很多时候，我们却剥夺了孩子从生活现场提炼句子的机会。习作课上，习惯直接给学生提供积累好的“好词好句”，让学生摘抄、背诵、套用。这些现成的金句，脱离了孩子自身的感知体验，强行搬进作文，只会变成生硬堆砌的文字装饰。学生看似文采斐然，实则是借用别人的句子，诉说别人的感受，这正是习作课堂里的“假学”。</w:t>
      </w:r>
    </w:p>
    <w:p w14:paraId="09057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真正属于孩子的写作金句，不该来自教辅资料，而应当诞生于孩子真实的生活现场。就像教师在课堂碰撞中生成教学金句，学生也要在观察、感受、体验的过程中，生成属于自己的句子。一片飘落的树叶、一场突如其来的大雨、和朋友相处的喜怒哀乐，当孩子用心凝视生活，内心自然会萌发独属于自己的表达。教学中，不必一味追求学生写出文采斐然的段落，可以引导学生做生活的有心人，捕捉生活瞬间，记下自己灵光一闪的感受。也许只是简简单单的一两句话，但这是源于自我体验的“孩童金句”。哪怕语言朴素，却自带真情力量。习作教学，应当鼓励学生生产自己的句子，而不是搬运别人的金句。</w:t>
      </w:r>
    </w:p>
    <w:p w14:paraId="278F6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讲座中一句核心金句令我印象深刻：“要把试错的机会还给学生，课堂不必一味追求顺滑完美，适度的纠结、碰壁，恰恰是深度学习发生的契机。” 这句话直击当下习作课堂的痛点。在作文教学中，我们常常向往顺滑流畅的课堂：审题点拨、范文引路、词句支架一应俱全，学生听完马上提笔成文。为了避免学生卡壳、写偏、写得平淡，教师提前铺好每一步路。可恰恰是这种毫无波折的课堂，让真实的写作学习难以发生。</w:t>
      </w:r>
    </w:p>
    <w:p w14:paraId="28237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写作本身就是不断试错、不断打磨表达的过程。孩子写作时的卡顿、词不达意，想表达情绪却找不到合适语言，叙事颠三倒四，这些“碰壁”不是教学失败，而是习作深度学习正在发生。过去遇到这样的情况，我总急于出手干预，抛出优美例句，示范该怎样写。现在我懂得，要忍住“包办”的冲动，把试错权交还给学生。当学生陷入表达纠结，不急着投喂现成金句，而是追问体验：你看到了什么？心里是什么感觉？你最想写下哪一个瞬间？允许初稿粗糙，允许句子不够优美。学生在反复琢磨、修改的纠结过程里，才会慢慢打磨出属于自己的动人语句。习作评价也要转变标尺，不只追捧卷面中那些漂亮的金句，更看见文字背后思考与挣扎的痕迹。</w:t>
      </w:r>
    </w:p>
    <w:p w14:paraId="2B472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冯卫东教授提出，教学金句的生成路径是由技入理、以理见道。先扎根实践技艺，再参悟内在道理，最终抵达教育的本质。迁移到习作教学，这提醒我处理好“技法”与“金句”的关系。习作教学很容易陷入误区：把教学重点放在传授修辞技巧，灌输大量优美金句，把“会用漂亮句子”当成写作目标。但技法、金句都只是“技”的层面，写作之“道”，是真实表达内心。如果学生没有表达欲望，再多金句模板也只是空洞外壳。</w:t>
      </w:r>
    </w:p>
    <w:p w14:paraId="06686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教学顺序应当调转过来：先守护孩子真实表达的内需，再谈词句打磨。当学生有话想说，内心涌动表达的冲动，再顺势引导，启发他们锤炼语言，把心里的感受提炼成鲜活的文字。此时学习遣词造句，打磨金句才有意义。脱离真情的金句，不过是没有灵魂的文字符号。</w:t>
      </w:r>
    </w:p>
    <w:p w14:paraId="5F149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同时，教师自身也要学会在习作课堂淬炼属于自己的教学金句。每一节作文课，每一份学生习作，都是宝贵的研究现场。我要学着做现场的有心人，记录课堂里的顿悟，记下学生写作中暴露的问题，留存教学随笔，把零散的习作教学感悟沉淀梳理。在持续复盘反思中，把实践经验凝练成自己的教学思考，走出模板化教学。</w:t>
      </w:r>
    </w:p>
    <w:p w14:paraId="6DA9F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冯卫东教授的讲座让我明白：金句不是拿来背诵和套用的工具，而是从真实土壤里生长出来的智慧。习作教学中，我们既要善用教育金句指引教学方向，更要引导孩子扎根真实生活，孕育属于自己的文字。放下对完美范文、华丽语句的执念，接纳写作路上的纠结与试错，让习作课堂告别“假学”，走向真正的学习与表达。</w:t>
      </w:r>
    </w:p>
    <w:p w14:paraId="08571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1A97E3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187AFF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淬炼教学金句，深耕语文真学课堂</w:t>
      </w:r>
    </w:p>
    <w:p w14:paraId="73FAD5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306A3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泰兴市元竹小学  林经纬</w:t>
      </w:r>
    </w:p>
    <w:p w14:paraId="6D09B6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77AA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近日，我有幸聆听了冯卫东教授《用教学“金句”照亮课堂生活：一种有意义、有意思的专业成长方式》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</w:t>
      </w:r>
      <w:r>
        <w:rPr>
          <w:rFonts w:hint="eastAsia" w:ascii="仿宋" w:hAnsi="仿宋" w:eastAsia="仿宋" w:cs="仿宋"/>
          <w:sz w:val="28"/>
          <w:szCs w:val="28"/>
        </w:rPr>
        <w:t>专题讲座。整场讲座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即有</w:t>
      </w:r>
      <w:r>
        <w:rPr>
          <w:rFonts w:hint="eastAsia" w:ascii="仿宋" w:hAnsi="仿宋" w:eastAsia="仿宋" w:cs="仿宋"/>
          <w:sz w:val="28"/>
          <w:szCs w:val="28"/>
        </w:rPr>
        <w:t>鲜活的教学案例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又有</w:t>
      </w:r>
      <w:r>
        <w:rPr>
          <w:rFonts w:hint="eastAsia" w:ascii="仿宋" w:hAnsi="仿宋" w:eastAsia="仿宋" w:cs="仿宋"/>
          <w:sz w:val="28"/>
          <w:szCs w:val="28"/>
        </w:rPr>
        <w:t>深刻的教育理念，直击小学语文课堂教学痛点，让我深受启发。</w:t>
      </w:r>
    </w:p>
    <w:p w14:paraId="2F059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作为一名一线小学语文教师，我深刻认识到，教学金句不是空洞的文字口号，而是扎根课堂的教育智慧，是助力课堂提质、推动自我成长、赋能学生发展的宝贵财富，更为我今后的语文教学工作指明了清晰的方向。</w:t>
      </w:r>
    </w:p>
    <w:p w14:paraId="1B1A9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冯卫东教授提出，教学金句是教师在真实教育现场淬炼的思想结晶，是承载教学主张、激活课堂思辨的“凝练载体”。这让我彻底改变了以往对教学总结的片面认知。过去，我的教学反思多流于形式，课堂教学依赖固有经验，常常陷入“教得多、学得浅”的困境，课堂上不乏热闹的互动，却缺少学生深度思考的真实学习，这正是教授提及的“假学”现象。小学语文课堂看似简单，实则处处藏着教学智慧，字词教学、文本解读、读写训练、课堂互动等每一个环节，都需要精准的教学理念指引。今后，我将告别机械教学、浅层反思的模式，立足日常语文课堂真实场景，捕捉教学细节、复盘教学问题，在实践与思考中沉淀属于自己的教学感悟。</w:t>
      </w:r>
    </w:p>
    <w:p w14:paraId="6B3EA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长期以来，不少小学语文教师包括我在内，都存在重实践、轻理论的短板，习惯于凭经验上课，只能看到课堂表面的教学现象，却无法看透问题本质。面对学生阅读理解薄弱、习作表达空洞、课堂参与度不均等常见问题，常常只会被动调整教学形式，却找不到核心症结。在今后的教学工作中，我将主动深耕教育理论，结合冯卫东教授提出的六大教学维度，研读语文教学专著，主动辨析教学理念、厘清教学关系、优化教学工艺。以理论为依托审视每一节语文课，透过课堂现象看透教学本质，摒弃形式化、套路化的教学模式，真正践行“为真学而教”的教学理念，让语文课堂褪去浮华、回归本真。</w:t>
      </w:r>
    </w:p>
    <w:p w14:paraId="56DDA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讲座中，教授分享的“炼金术”，为我们普通教师的专业成长提供了低门槛、高价值的成长路径。我深刻明白，教师的专业成长无需追求宏大的理论建构，扎根课堂、日积月累的凝练与反思，就是最好的成长方式。小学语文教学琐碎而细腻，一篇课文的教学设计、一次朗读指导、一场小组合作、一次作业反馈，都是淬炼教学智慧的素材。今后，我将争做教育深耕的“有心人”，保持敏锐的教育观察力，坚持“由技析理、以理见道”。每节课后及时复盘，记录教学中的亮点与不足，提炼实用的教学方法；在单元教学、专题教学中总结规律，凝练简洁、深刻、贴合学情的教学金句。</w:t>
      </w:r>
    </w:p>
    <w:p w14:paraId="327DB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同时，我会将凝练的教学金句反哺课堂教学，依托金句优化教学设计、破解教学难题。针对小学语文读写脱节问题，践行“读为根基、写为延伸”的教学思路；针对碎片化文本解读问题，秉持“深耕文本、以文育人”的教学主张，让每一句教学金句都成为优化课堂的抓手。在持续的反思与淬炼中，打磨个人教学风格，摆脱千篇一律的教学模式，让语文课堂既有温度、又有深度。</w:t>
      </w:r>
    </w:p>
    <w:p w14:paraId="2B9BF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此次讲座是一次深刻的思想赋能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今后，我将以教学金句为灯塔，扎根小学语文教学一线，勤于反思、善于凝练、勇于实践，摒弃课堂“假学”乱象，深耕真实教学、践行理性教育，让学生在真实、高效、有温度的语文课堂中深度学习。</w:t>
      </w:r>
    </w:p>
    <w:p w14:paraId="084B6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514A4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3460E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val="en-US" w:eastAsia="zh-CN"/>
        </w:rPr>
        <w:t>深耕课堂拾慧，淬炼金句启思</w:t>
      </w:r>
    </w:p>
    <w:p w14:paraId="0C704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——冯院长教学讲座学习心得</w:t>
      </w:r>
    </w:p>
    <w:p w14:paraId="3FF01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546A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泰兴市珊瑚小学  马佳丽</w:t>
      </w:r>
    </w:p>
    <w:p w14:paraId="36487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6330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近期参加工作室教研活动，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非常有幸有一次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聆听了冯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卫东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院长的专题讲座，整场讲座没有空洞晦涩的理论说教，大量鲜活的课堂观察、凝练深刻的教学金句贯穿始终。冯院长结合自身听课调研、教研实践的积累，分享了许许多多从真实课堂中生发出来的教育金句，这些短句有的来自一线教师的课堂实践，有的是他扎根教研现场迸发的思考感悟。听完讲座，我深受触动，也对日常教学、课例研究以及论文写作有了全新的思考。</w:t>
      </w:r>
    </w:p>
    <w:p w14:paraId="040DF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讲座留给我最直观的收获，便是大量直击课堂本质的教学金句。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用劲道的问题把智慧问出来，用棘手的问题驱动真实而有效的合作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“慢慢慢跑，比较快”，教学不必一味追求进度，看似放缓脚步的课堂，反而能实现更深层的思维生长。“无错之课即错课”，课堂要善待学生的差错，走好纠错、究错、救错的教学路径。还有“事情一件，道理一片”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低筋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氛围，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中筋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的节奏，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高筋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问题”“要有学科立场，跨出去，还要收回来”，一句句简短有力的话语，不是华丽的文字游戏，而是从无数节真实课堂里淬炼出来的教学结晶。它们把复杂的教学理念浓缩成通俗易懂、便于记忆、便于践行的表达，点透了课堂教学的关键要义。</w:t>
      </w:r>
    </w:p>
    <w:p w14:paraId="52836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以往我总以为，金句是专家灵光一闪的创作，听完讲座才明白，教学金句从来不是凭空捏造，它根植于日常听课、上课、反思课例的每一个瞬间。冯院长很多金句，或是听课现场捕捉一线教师的智慧表达，或是在观察学生课堂状态时触发思考，或是在课例打磨、论文撰写过程中反复推敲沉淀而来。这提醒我，作为一线教师，我们身处教学现场，每天都在和课堂、学生打交道，我们恰恰拥有孕育教学金句最肥沃的土壤，但很多时候，课堂上灵光一闪的感悟，课例研讨中碰撞出的思考，都被我们随手放过，没有及时捕捉、梳理、打磨，最终消散在日常琐碎的教学工作之中。</w:t>
      </w:r>
    </w:p>
    <w:p w14:paraId="5365C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讲座中谈到，好的标题是论文成功的一半，这一点令我深有共鸣。撰写教学论文、课题报告的时候，我们常常会陷入内容写得详实，标题却平淡乏味的困境。一个凝练、有力量、有辨识度的标题，本身就是整篇文章的点睛之笔，而教学金句，正是优质标题最好的素材来源。金句浓缩了教学观点，自带思辨色彩，能够快速抓住读者的目光。当然炼金句不只是为了写论文、做课题，更重要的是打磨金句的过程，本身就是深度教研的过程。当我们试图把一节课堂的感悟、一个教学现象、一种育人思考凝练成简短有力的表达，就倒逼自己跳出课堂琐碎的表象，去梳理教学逻辑，提炼教育理念，把碎片化的教学经验，走向系统化的教学思考。</w:t>
      </w:r>
    </w:p>
    <w:p w14:paraId="501B4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炼金句不等于追求辞藻华丽，脱离教学实际。冯院长的金句全部扎根真实课堂，立足学生成长。“坚定不移地以学习活动为中心，气定神闲地以思维活动为核心”，这句话指向课堂教学的根本；“相信学生，‘为难’学生，解放学生”，道出学生主体地位的落实路径；“和学生一起做‘高通路迁移’的得益者”，点明课堂学习的最终目标。真正有价值的教学金句，背后是扎实的教学实践，是对学生学情的体察，是对学科本质的理解。这启示我，在今后的教学反思中，不能一味追求语言漂亮，要立足自己的课堂，立足农村小学生的真实学情，从课堂问题、学生反馈、课例复盘当中寻找思考原点。每上完一节课，每参与一次课例研讨，及时记录触动自己的片段，再不断推敲、凝练，把零散的感受提炼成有观点的表达。</w:t>
      </w:r>
    </w:p>
    <w:p w14:paraId="56155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反观自身日常，我常常忙于备课、作业批改、班级管理，反思流于泛泛而谈，缺少深度提炼。今后我要把“炼金句”变成一种教研习惯。一方面，做教学的有心人，听课、上课之后，及时记录课堂感悟，把触动自己的观点、现象随手留存，积累属于自己的教学素材库。另一方面，把提炼金句融入课例研究、论文写作全过程。打磨课例的时候，梳理课堂核心主张；撰写论文的时候，反复打磨标题与核心观点，尝试把教学实践的思考凝练成简短有力的表达。同时把金句反哺课堂，用凝练的教育观点指引自己的教学设计，坚守学科立场，设计有思维含量的问题，善待课堂生成，尊重学生的错误，追求真实、高效的课堂。</w:t>
      </w:r>
    </w:p>
    <w:p w14:paraId="0E495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教育是实践的艺术，思考是教师成长的内核。冯院长的讲座让我懂得，一线教师的成长，既要脚踏实地上好每一堂课，也要仰望星空勤于思考提炼。炼金句，炼的不只是文字，更是我们的教学思维。在今后的教育路上，我将扎根课堂，勤于反思，在实践中沉淀，在提炼中成长，把细碎的教学经历转化为属于自己的教育智慧，助力自身专业不断进阶。</w:t>
      </w:r>
    </w:p>
    <w:p w14:paraId="2EF1A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41410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2C6A2C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萃取教学金句，点亮育人课堂</w:t>
      </w:r>
    </w:p>
    <w:p w14:paraId="74A29C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——《用“教学金句”照亮课堂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生活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》专题讲座心得</w:t>
      </w:r>
    </w:p>
    <w:p w14:paraId="0C95A7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10FAC4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泰兴市黄桥小学教育集团实验分校  唐伟伟</w:t>
      </w:r>
    </w:p>
    <w:p w14:paraId="6F08C9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4D8A61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近日，我聆听了冯卫东院长《用“教学金句”照亮课堂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生活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：过一种有意义、有意思的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专业成长方式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》专题讲座。两个多小时的分享，既有深厚的理论高度，又扎根真实一线课堂，语言凝练深刻、案例鲜活实用，让我对日常课堂提质、学生思维培养以及教师专业成长，都有了全新、透彻的认知与感悟。冯院长提出的“教学金句”，不是空洞的教育口号，而是从千节课堂、千次实践中沉淀淬炼的教育智慧，短小精悍、耐人咀嚼、引人深思，如一盏明灯，精准照亮我今后的教学探索之路。</w:t>
      </w:r>
    </w:p>
    <w:p w14:paraId="489271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何为教学金句？讲座中，冯院长给出了生动而精准的阐释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教学金句诞生于课堂观察的瞬间顿悟，淬炼于反复教学实践的千淘万漉，最终凝结成一句既有“嚼头”、又有“想头”的教育表达。它源于课堂、归于课堂，用来指导课堂、优化课堂、升华课堂。过去我一直认为，教育反思必须长篇大论、落笔千言，专业成长依赖宏大理论与大型课题。听完讲座我幡然醒悟，教育智慧可以浓缩沉淀。课堂中一次成功的尝试、一处闪光的细节、一场遗憾的失误、一次顿悟的瞬间，都可以提炼为简短、深刻、实用的教学金句。日积月累、反复践行，就能实现从普通教书到智慧育人的蜕变。</w:t>
      </w:r>
    </w:p>
    <w:p w14:paraId="132B2C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讲座中“在‘似知区间’里‘慢慢跑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比较快’”这一金句，彻底刷新了我的教学节奏认知，直击我最大的课堂痛点。所谓“似知区间”，就是学生似懂非懂、一知半解、模棱两可的认知地带，也就是学生“跳一跳、够得着”的最近发展区。我误以为进度快、讲得多，就是效率高，却造成大量知识“夹生”，学生看似听懂，实则并未真正内化。如今我深刻理解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快有快的理由，慢有慢的追求。学生完全掌握、熟练通透的内容，自然可以快速带过、高效推进；但在学生认知模糊、思维卡点的“似知区间”，真正需要教、真正值得教的地方，绝对不能快。此时放慢节奏，不是低效拖沓，而是精准深耕、顺势赋能。教师要懂得因势利导、化知为智，搭设思维台阶，留给学生足够的思考留白，让学生跳出浅层学习的舒适区，主动踮脚、主动探究，跳一跳摘下知识的“桃子”。看似课堂节奏慢了下来，实则打通了学生的思维障碍，夯实了学习根基，让学生真正学透、学通、学活，从长远学习效果来看，反而是最快、最高效的成长路径。</w:t>
      </w:r>
    </w:p>
    <w:p w14:paraId="035C0E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与此同时，“教有度，学重悟，练为线，思可见”十二字教学箴言，为我构建了完整、清晰、可落地的课堂教学新标准。</w:t>
      </w:r>
    </w:p>
    <w:p w14:paraId="0318B7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教有度，是教师的育人智慧。教学贵在分寸、贵在取舍、贵在留白。教师不能包办代替、满堂灌输，要克制“多讲、快讲、全讲”的惯性，精讲点拨、适度引导、收放自如，在关键处启发，在困惑处等待，给学生思维生长的空间。学重悟，是学生学习的核心。真正的学习不是被动听讲、机械记忆，而是静心体悟、自我读懂、向内求索的过程。文本需要学生自己品味，意境需要学生自己感知，道理需要学生自己悟出，唯有亲身体悟，才能实现知识向智慧的转化。练为线，是课堂落实的主线。课堂练习不是零散做题，而是贯穿全程、层层递进的成长主线。以梯度练习巩固基础、突破难点、化解似知困惑，让学习步步扎实、层层落地。思可见，是课堂提质的关键。要让学生隐性的思维过程显性化、可视化，让思考有痕迹、有表达、有输出、有思辨，真正实现思维生长、能力进阶。</w:t>
      </w:r>
    </w:p>
    <w:p w14:paraId="7EC5FE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讲座中从“来料加工”到“融资投资”、从“上课”到“课例研发”的成长对比，更让我明晰了专业成长的正确路径。从前我只是机械完成教学任务，照着教案走流程，教而不思、思而不深。真正的教师成长，是课后复盘、持续沉淀、反复萃取的过程。每一堂常态课，都是一次修炼；每一次反思，都是一次进阶。坚持在实践中提炼金句，用金句引领课堂，才能让课堂持续生长、自我迭代。</w:t>
      </w:r>
    </w:p>
    <w:p w14:paraId="7FDE33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今后上完每一节课，我不再止步于完成教学任务。课后坚持复盘反思，及时捕捉课堂当中的亮点、生成与遗憾，用心萃取属于自己的教学金句；再带着这些沉淀而来的思考，重新审视、优化下一次的教学设计，形成“上好一节课、写成一篇反思、淬炼一句金句、再指导课堂实践”的良性成长闭环。在循环往复的实践与提炼之中，不断打磨自己的课堂，积淀属于自己的教育智慧。</w:t>
      </w:r>
    </w:p>
    <w:p w14:paraId="2399AD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59677B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15E026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36"/>
          <w:szCs w:val="36"/>
          <w:lang w:val="en-US" w:eastAsia="zh-CN"/>
        </w:rPr>
        <w:t>萃取教学金句，点亮课堂生活</w:t>
      </w:r>
    </w:p>
    <w:p w14:paraId="341C0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E2BD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泰兴市鼓楼小学教育集团江平分校  徐鑫</w:t>
      </w:r>
    </w:p>
    <w:p w14:paraId="5DB53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25C3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近日，有幸聆听了江苏省正高级教师冯卫东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老师的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《用“教学金句”点亮课堂生活：一种有意义、有意思的专业成长方式》专题讲座。整场讲座结合图文案例，既有理论高度，又扎根一线教学实际，一句句凝练通透的教学金句，一个个直击课堂本质的教育观点，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让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我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沉浸式的学习过程有了更为深刻、全面的思考与感悟。</w:t>
      </w:r>
    </w:p>
    <w:p w14:paraId="13786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讲座开篇便抛出核心概念——什么是“教学金句”。冯卫东老师阐释，教学金句，是教师从真实的教育现场淬炼出来的思想结晶。它不是书本上照搬而来的华丽辞藻，而是诞生于课堂瞬间的顿悟，打磨于日复一日反复的教学实践。一句优质的教学金句，既有细细品味的“嚼头”，又有启发思考的“想头”。它是一线教师专业成长路上的“认知坐标”，更是教育思想见微知著的独特景观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听此，我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幡然醒悟，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原来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 xml:space="preserve">真正动人的教学智慧，恰恰扎根在我们每一天真实的课堂之中，藏在师生每一次思维碰撞的瞬间。一堂课中学生的一句质疑、一次生成，教学之后的困惑与反思，都有可能经过沉淀，转化为启迪自我的教学金句。教师不仅要做好知识的传授者，更要做教育思考的记录者、提炼者。 </w:t>
      </w:r>
    </w:p>
    <w:p w14:paraId="7CAC9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“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没有理论，你最多看得到；涵育理性，你就能看得见；建构理论，你才能看得透。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”冯老师的这一观点，让我认识到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看到”儿童和“看见”儿童，是两种完全不同的教育境界。仅仅看到学生举手发言、调皮好动等外在表现，只是浅层的观察；读懂学生内心的想法，理解行为背后的成长需求、认知困惑，才是教育真正的内核。苏霍姆林斯基也曾告诫教育者，看见儿童的内心世界，才是教育者最重要的修行。作为小学语文教师，日常工作繁杂，备课、上课、批改作业、班级管理占据大部分时间，很多时候我们忙于完成预设的教学流程，追求教学环节完整流畅，却偶尔忽略俯身倾听孩子真实的困惑。课堂热热闹闹，不等于思维真正发生。真正高效的课堂，不能只追求花哨的形式，要坚定不移地以学习活动为中心，气定神闲地以思维活动为核心，打造安静而有深度的“低碳课堂”，把思考的时间与空间真正还给学生。少一些浅层的问答互动，多一些静默思考，让学生有机会沉淀想法，表达真实见解。</w:t>
      </w:r>
    </w:p>
    <w:p w14:paraId="5629D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同样，教师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教学不能仅仅停留在简单传授知识，只告诉学生“其所然”，更要深耕教学，多引导学生探究“所以然”，适时带领学生追问知何由以知其所以然。教学不是为学生搭建固化封闭的“茧房”，教育本身是一场温柔的“打开”。教师要放下灌输式的姿态，从“捧起学生”转变为“托举学生”。课堂不必一味追求快节奏，很多教师总担心课堂节奏慢完不成教学任务，可冯卫东老师提醒我们：慢慢跑，比较快。在学生的“似知区间”里，需要慢下来耐心等待，给学生留白与沉淀的机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该推进突破的时候顺势引导，在“化滞”之中实现“化智”，最终唤醒学生内在的成长志向。教学的终点不是学生记住标准答案，而是激活学生内在求知欲，让学生学会独立思考。</w:t>
      </w:r>
    </w:p>
    <w:p w14:paraId="0FCA7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最后，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教学金句并非灵光一闪的偶然产物，而是厚积薄发的成果。这份积累，既包含日复一日的课堂实践沉淀，也离不开教育理论的阅读与深耕。作为一线教师，我们不必急于追求华丽的教育口号，要坚持在课后及时反思、记录课堂当中触动自己的瞬间，把点滴感悟整理、打磨，在反复推敲中凝练属于自己的教学思考。我们要和学生一道，做高通路迁移的受益者，学会由实入虚，依托原理迁移运用知识，实现学习螺旋式的上升与顿悟式的成长。</w:t>
      </w:r>
    </w:p>
    <w:p w14:paraId="29488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这场培训学习，既是一次思想充电，也是一场深刻的自我叩问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——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明白真正的成长就藏在每一节普通课堂里。在今后的语文教学路上，我将不再只满足于完成教学任务，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而是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学会在课堂中静心观察、深度反思，用心捕捉教学瞬间的智慧火花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萃取属于自己的教学金句，用温暖而深刻的教育智慧点亮平凡的课堂生活。</w:t>
      </w:r>
    </w:p>
    <w:p w14:paraId="739F0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83D7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4EF82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b/>
          <w:bCs/>
          <w:sz w:val="36"/>
          <w:szCs w:val="36"/>
          <w:lang w:eastAsia="zh-CN"/>
        </w:rPr>
      </w:pPr>
      <w:r>
        <w:rPr>
          <w:rFonts w:hint="eastAsia" w:ascii="仿宋-简" w:hAnsi="仿宋-简" w:eastAsia="仿宋-简" w:cs="仿宋-简"/>
          <w:b/>
          <w:bCs/>
          <w:sz w:val="36"/>
          <w:szCs w:val="36"/>
          <w:lang w:eastAsia="zh-CN"/>
        </w:rPr>
        <w:t>第</w:t>
      </w:r>
      <w:r>
        <w:rPr>
          <w:rFonts w:hint="eastAsia" w:ascii="仿宋-简" w:hAnsi="仿宋-简" w:eastAsia="仿宋-简" w:cs="仿宋-简"/>
          <w:b/>
          <w:bCs/>
          <w:sz w:val="36"/>
          <w:szCs w:val="36"/>
          <w:lang w:val="en-US" w:eastAsia="zh-CN"/>
        </w:rPr>
        <w:t>18次集中研修</w:t>
      </w:r>
      <w:r>
        <w:rPr>
          <w:rFonts w:hint="eastAsia" w:ascii="仿宋-简" w:hAnsi="仿宋-简" w:eastAsia="仿宋-简" w:cs="仿宋-简"/>
          <w:b/>
          <w:bCs/>
          <w:sz w:val="36"/>
          <w:szCs w:val="36"/>
          <w:lang w:eastAsia="zh-CN"/>
        </w:rPr>
        <w:t>活动</w:t>
      </w:r>
      <w:r>
        <w:rPr>
          <w:rFonts w:hint="eastAsia" w:ascii="仿宋-简" w:hAnsi="仿宋-简" w:eastAsia="仿宋-简" w:cs="仿宋-简"/>
          <w:b/>
          <w:bCs/>
          <w:sz w:val="36"/>
          <w:szCs w:val="36"/>
          <w:lang w:val="en-US" w:eastAsia="zh-CN"/>
        </w:rPr>
        <w:t>心得</w:t>
      </w:r>
    </w:p>
    <w:p w14:paraId="32D25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eastAsia="zh-CN"/>
        </w:rPr>
      </w:pPr>
    </w:p>
    <w:p w14:paraId="1D088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泰兴市黄桥小学教育集团实验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 xml:space="preserve">分校  </w:t>
      </w: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吴鹏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彬</w:t>
      </w:r>
    </w:p>
    <w:p w14:paraId="6A21D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</w:p>
    <w:p w14:paraId="10218FE3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-简" w:hAnsi="仿宋-简" w:eastAsia="仿宋-简" w:cs="仿宋-简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仿宋-简" w:hAnsi="仿宋-简" w:eastAsia="仿宋-简" w:cs="仿宋-简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讲座对于教学常识的重塑具有强烈的现实意义，而其贯串始终的主旨，在于重新审视教师“导”与学生“学”的边界。对于处于识字与阅读转型期的中年级语文教学而言，这种审视尤为必要。校长的讲座没有停留在教学技巧层面的皮毛，而是直接触及了当前课堂生态中最为隐蔽的病灶。尤其是“代学而不代学，代学即失学”这一核心论断，如同一面镜子，折射出青年教师在教学行为中常有的“过度负责”倾向。在三四年级的语文课堂上，从字词理解到文本概括，教师往往因担忧教学进度滞后，不自觉地将思考过程全盘替代。表面上的流畅与低认知负荷，实际上是学生思维生长的断裂。这种无意识的“代劳”，剥夺了学生在陌生文本中面对认知冲突的机会，使其从积极的学习者退化为被动的存储器。长此以往，学生不仅难以建立独立的阅读能力，更会丧失在未知领域探索的勇气，这恰好印证了“代学即失学”这一论断的深刻警示。</w:t>
      </w:r>
    </w:p>
    <w:p w14:paraId="13E3D131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-简" w:hAnsi="仿宋-简" w:eastAsia="仿宋-简" w:cs="仿宋-简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仿宋-简" w:hAnsi="仿宋-简" w:eastAsia="仿宋-简" w:cs="仿宋-简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对课堂容错态度的重新建构，亦是本次讲座的重要启示。校长提出的“无错之课，即错课”的观点，解构了传统教学对“零差错”的执着。在中年级习作和阅读中，学生由于认知水平和表达能力所限，出现语病、错字乃至理解偏差是必然的规律性现象。然而，日常教学常陷入“防错”的误区，即通过严密的预设与干预，将错误扼杀在萌芽状态。这种做法表面上维护了教学的“完美形象”，实质上却掩盖了学生真实的学情起点，使教师无法精准定位教学重难点，这恰是“防错”导致的“放错”。校长进一步提出的“纠错”理念，即引导学生在犯错后追溯根源，而非简单粗暴地打叉订正，这为教学评价方式提供了根本性的导向转变。允许真实错误的暴露，并以此为契机展开深度分析，才是提升中年级学生语言运用精准度的核心路径。</w:t>
      </w:r>
    </w:p>
    <w:p w14:paraId="604E5C89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-简" w:hAnsi="仿宋-简" w:eastAsia="仿宋-简" w:cs="仿宋-简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仿宋-简" w:hAnsi="仿宋-简" w:eastAsia="仿宋-简" w:cs="仿宋-简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教学节奏把控的“辩证性”，是讲座中极富思辨深度的另一核心议题。校长强调“坚定不移的以学习活动为中心，气定神闲的以思维活动为核心”，这直指当前课堂中普遍存在的“节奏过载”问题。中年级课堂往往以知识点的密集铺陈为高输出标准，教师提问频次高、节奏快，看似热闹，实则剥夺了学生深度思考的时空。校长提出的“以时间换空间”以及“以减法做加法求乘法”，揭示了课堂效率的深层逻辑：缩减无效的讲授时间，将时间归还给学生，引发其思维的裂变，方能实现认知的几何级增长。在核心问题面前，教师应当摒弃对“流畅感”的执念，学会在关键节点主动放慢脚步，以从容的姿态等待学生穿越认知的盲区。这种“不急不躁”的教学定力，实则是教师对学生认知规律的深刻敬畏，也是“教育是慢的艺术”这一观点在具体教学行为上的直观呈现。</w:t>
      </w:r>
    </w:p>
    <w:p w14:paraId="2C1FAE17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-简" w:hAnsi="仿宋-简" w:eastAsia="仿宋-简" w:cs="仿宋-简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仿宋-简" w:hAnsi="仿宋-简" w:eastAsia="仿宋-简" w:cs="仿宋-简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合作学习的实效性，同样在讲座中得到了深刻的剖析。校长指出，应当“用棘手的问题驱动真实而有效的合作”，这触动了当前课堂教学的普遍痛点。在三四年级的语文课堂中，合作学习常流于形式，其原因在于所设问题的同质化与低结构化，缺乏对集体智慧的真实挑战。无效合作不仅浪费时间，更是对学习纪律的消耗。要使合作真正发生，必须让学生在个体的认知局限面前产生真实的冲突，需要通过群体的力量在最近发展区的外围进行协同攻克。校长所言的“棘手问题”，正是打破这种形式主义合作的利刃。它要求教师在备课中精准提炼能够引发认知冲突的核心问题，使小组讨论成为一种不得已而为之的智慧碰撞，让学生在合作中建立批判性思维与相互协同的能力，从而真正落实以学生为主体的课堂变革。</w:t>
      </w:r>
    </w:p>
    <w:p w14:paraId="1963F691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-简" w:hAnsi="仿宋-简" w:eastAsia="仿宋-简" w:cs="仿宋-简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仿宋-简" w:hAnsi="仿宋-简" w:eastAsia="仿宋-简" w:cs="仿宋-简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讲座对教师专业成长的剖析，将听后感推向了更为深远的精神维度。校长关于“事情一件，道理一片”的论述，是对“高通路迁移”能力的精辟概括。教师如果仅止步于知识点的讲授，止步于一节课的完成，就难以从具象的教学行为中抽离出普适性的教育原理。青年教师常常陷入碎片化备课的窠臼，缺乏对学科本质的逻辑抽象。而事实上，教师对于课堂的每一次反思，对于教学现象的每一次敏锐捕捉，都应当被视为教师实现高通路迁移的契机，即从具体教学事件中提取原理，并将这种原理再应用到更广阔的课堂实践中，实现从“现象”到“本质”的跨越。正如校长所提倡的，让好课成为好作品，让好作品派生出更多好课。这种从课例到课理的研究路径，正是教师突破职业瓶颈、实现从经验型走向研究型的必经之路。</w:t>
      </w:r>
    </w:p>
    <w:p w14:paraId="10DE7467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-简" w:hAnsi="仿宋-简" w:eastAsia="仿宋-简" w:cs="仿宋-简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</w:pPr>
      <w:r>
        <w:rPr>
          <w:rFonts w:hint="eastAsia" w:ascii="仿宋-简" w:hAnsi="仿宋-简" w:eastAsia="仿宋-简" w:cs="仿宋-简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总括而言，本场讲座以极具穿透力的语言，揭示了当前教育教学中司空见惯却亟待纠正的种种误区。从代学到导学的角色归位，从防错到纠错的评价转向，从快节奏到气定神闲的节奏重构，从形式合作到真实攻坚的任务设计，再到从具体事实到抽象道理的专业进阶，构成了一个严密的逻辑闭环。作为中年级语文教师，理应将这些理念内化为日常教学的底层逻辑，走出过度保护的舒适区，建立对学生认知本能的绝对信任。讲座不仅是一次思想的洗礼，更是对教育本质的回归；在接下来的教学实践中，唯有将所学理念转化为切实的行动，通过敢于留白、敢于容错、敢于设置真实挑战的教学行为，方可真正落实对学生核心素养的培育，并在此过程中实现自身的专业重构。</w:t>
      </w:r>
    </w:p>
    <w:p w14:paraId="6FD3CD1A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-简" w:hAnsi="仿宋-简" w:eastAsia="仿宋-简" w:cs="仿宋-简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</w:pPr>
    </w:p>
    <w:p w14:paraId="52DE2AAA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-简" w:hAnsi="仿宋-简" w:eastAsia="仿宋-简" w:cs="仿宋-简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</w:pPr>
    </w:p>
    <w:p w14:paraId="71ABEC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b/>
          <w:bCs/>
          <w:sz w:val="36"/>
          <w:szCs w:val="36"/>
        </w:rPr>
      </w:pPr>
      <w:r>
        <w:rPr>
          <w:rFonts w:hint="eastAsia" w:ascii="仿宋-简" w:hAnsi="仿宋-简" w:eastAsia="仿宋-简" w:cs="仿宋-简"/>
          <w:b/>
          <w:bCs/>
          <w:sz w:val="36"/>
          <w:szCs w:val="36"/>
        </w:rPr>
        <w:t>让“教”成为最好的学</w:t>
      </w:r>
    </w:p>
    <w:p w14:paraId="0E33B3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b/>
          <w:bCs/>
          <w:sz w:val="32"/>
          <w:szCs w:val="32"/>
        </w:rPr>
      </w:pPr>
      <w:r>
        <w:rPr>
          <w:rFonts w:hint="eastAsia" w:ascii="仿宋-简" w:hAnsi="仿宋-简" w:eastAsia="仿宋-简" w:cs="仿宋-简"/>
          <w:b/>
          <w:bCs/>
          <w:sz w:val="32"/>
          <w:szCs w:val="32"/>
        </w:rPr>
        <w:t>——听冯卫东教授讲座心得</w:t>
      </w:r>
    </w:p>
    <w:p w14:paraId="69ECE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eastAsia="zh-CN"/>
        </w:rPr>
      </w:pPr>
    </w:p>
    <w:p w14:paraId="16A86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eastAsia="zh-CN"/>
        </w:rPr>
      </w:pP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泰兴市分界小学</w:t>
      </w: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 xml:space="preserve">  </w:t>
      </w:r>
      <w:r>
        <w:rPr>
          <w:rFonts w:hint="eastAsia" w:ascii="仿宋-简" w:hAnsi="仿宋-简" w:eastAsia="仿宋-简" w:cs="仿宋-简"/>
          <w:sz w:val="28"/>
          <w:szCs w:val="28"/>
          <w:lang w:eastAsia="zh-CN"/>
        </w:rPr>
        <w:t>单梦楠</w:t>
      </w:r>
    </w:p>
    <w:p w14:paraId="2D6F8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-简" w:hAnsi="仿宋-简" w:eastAsia="仿宋-简" w:cs="仿宋-简"/>
          <w:sz w:val="28"/>
          <w:szCs w:val="28"/>
          <w:lang w:val="en-US" w:eastAsia="zh-CN"/>
        </w:rPr>
      </w:pPr>
    </w:p>
    <w:p w14:paraId="42028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工作第二年，有幸加入何亚涛校长的工作室，更荣幸的是，在工作室的第二次研训活动中，聆听了冯卫东院长的讲座。讲座的主题是“用‘教学金句’照亮课堂生活”，原定两个小时，冯院激情澎湃地讲了三个多小时才勉强收尾。走出会场时，笔记本密密麻麻记了十几页，心中却有一种被彻底点燃的明亮感。</w:t>
      </w:r>
    </w:p>
    <w:p w14:paraId="0713E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冯院在讲座中反复强调一个观点：教学主张是教师教育思想的集体体现，而“教学金句”则是专业生命中最凝练的表达。他提出“铭—明—鸣—名”的四维框架来诠释教学主张的价值，又用“觉、剖、树、接、射、推”六个关键词为我们厘清了教学主张的凝练路径。整整三个小时，他将高深的专业理论由浅入深地拆解，既提醒我们可以自己提炼课堂金句，也鼓励我们参照他的金句开展研究性学习、发表文章。其中有一句金句让我印象最深，反复咀嚼、回味良久——</w:t>
      </w:r>
    </w:p>
    <w:p w14:paraId="2922B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“让教”优先，让“教”成为最好的学。这句话出自冯院著作《为“真学”而教——优化课堂的18条建议》。初听时觉得朴素，细想之下却振聋发聩。传统课堂里，“教”是教师的专利，“学”是学生的本分，二者界限分明、各司其职。而冯院这句话，却把“教”的权利交还给了学生——让学生站上讲台，让学生成为“教者”。这并非简单的角色互换，而是一种深刻的认知翻转：当一个人试图把知识教给别人时，他必须真正理解、内化、重组自己所学的内容，这个过程中发生的学习，远比被动听讲来得深刻。“教是最好的学”——这句看似矛盾的话，恰恰揭示了学习的最高境界。</w:t>
      </w:r>
    </w:p>
    <w:p w14:paraId="37DDE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回想自己第一年的课堂，我总是生怕学生听不懂、学不会，于是事无巨细地讲、翻来覆去地练。表面上看课堂很“饱满”，但学生的眼神里缺少光——他们只是在“被学”。冯院在《为“真学”而教》中指出，“教得过多，必然是出多入少，予多而得少，学多而化少”。他给出的药方是：“教其实不是交给，而是引出”。这让我意识到，教师的“教”不应该是灌输，而应该是点燃——点燃学生教的欲望和能力，让他们在“教”的过程中完成真正的“学”。</w:t>
      </w:r>
    </w:p>
    <w:p w14:paraId="17C34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冯院在讲座中还提到，要相信学生有能力教，“我们的问题就是不相信，又怕浪费时间”。陶行知先生的“小先生”论早就告诉我们，“小孩的本领无可怀疑”。作为新教师，我最大的问题恰恰是不够信任学生——总担心他们讲不清楚、浪费时间，宁可自己代劳。听了冯院的讲座，我决定从下个学期开始尝试“小让教”：先从简单的知识点开始，让个别学生试着站上讲台讲解，我在下面做“助教”，坐在学生的座位上和他们一起听、一起思考。我相信，日积月累，一定会有成效。</w:t>
      </w:r>
    </w:p>
    <w:p w14:paraId="0B2E6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冯院的讲座之所以让我收获如此之大，还因为他不仅给了我们“金句”这把钥匙，更给了我们攀登专业成长的阶梯。我想起他曾作过的专题报告《课堂成就教育人生的七级台阶》——从课堂观察到课例反思，从论文写作到课堂变革，从课题研究到教学主张炼制，再到教学成果提炼与表达——这七级台阶，自下而上，勾勒出一位教师扎根课堂、拾级而上的成长蓝图。冯院让我明白：课堂不只是教书的地方，更是教师成就人生的“培养基” 。</w:t>
      </w:r>
    </w:p>
    <w:p w14:paraId="666EA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作为一名工作第二年的新教师，我知道自己还在第一级台阶上。但冯院那句“不做永远不可能，做了何止是可能”，给了我莫大的勇气。我不奢求一步登天，但愿意从下一堂课开始，尝试把讲台让出一角给学生，让“教”成为他们最好的学，也让自己在观察和陪伴中，找到属于自己的那句“教学金句”。</w:t>
      </w:r>
    </w:p>
    <w:p w14:paraId="1FB37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感谢何亚涛校长提供了如此宝贵的学习平台，感谢冯卫东院长用三个小时的激情讲授，为我这样的青年教师点亮了一盏灯。这盏灯照亮的不只是课堂，更是我未来漫长的教育人生。</w:t>
      </w:r>
    </w:p>
    <w:p w14:paraId="1E1B3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6E948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75396F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b/>
          <w:bCs/>
          <w:sz w:val="36"/>
          <w:szCs w:val="36"/>
        </w:rPr>
      </w:pPr>
      <w:r>
        <w:rPr>
          <w:rFonts w:hint="eastAsia" w:ascii="仿宋-简" w:hAnsi="仿宋-简" w:eastAsia="仿宋-简" w:cs="仿宋-简"/>
          <w:b/>
          <w:bCs/>
          <w:sz w:val="36"/>
          <w:szCs w:val="36"/>
        </w:rPr>
        <w:t>萃取教学金句，照亮课堂成长</w:t>
      </w:r>
    </w:p>
    <w:p w14:paraId="4D98B1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b/>
          <w:bCs/>
          <w:sz w:val="32"/>
          <w:szCs w:val="32"/>
          <w:lang w:val="en-US" w:eastAsia="zh-CN"/>
        </w:rPr>
      </w:pPr>
      <w:r>
        <w:rPr>
          <w:rFonts w:hint="eastAsia" w:ascii="仿宋-简" w:hAnsi="仿宋-简" w:eastAsia="仿宋-简" w:cs="仿宋-简"/>
          <w:b/>
          <w:bCs/>
          <w:sz w:val="32"/>
          <w:szCs w:val="32"/>
          <w:lang w:eastAsia="zh-CN"/>
        </w:rPr>
        <w:t>——</w:t>
      </w:r>
      <w:r>
        <w:rPr>
          <w:rFonts w:hint="eastAsia" w:ascii="仿宋-简" w:hAnsi="仿宋-简" w:eastAsia="仿宋-简" w:cs="仿宋-简"/>
          <w:b/>
          <w:bCs/>
          <w:sz w:val="32"/>
          <w:szCs w:val="32"/>
          <w:lang w:val="en-US" w:eastAsia="zh-CN"/>
        </w:rPr>
        <w:t>听冯卫东老师讲座心得</w:t>
      </w:r>
    </w:p>
    <w:p w14:paraId="78FCA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</w:p>
    <w:p w14:paraId="3F19B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  <w:r>
        <w:rPr>
          <w:rFonts w:hint="eastAsia" w:ascii="仿宋-简" w:hAnsi="仿宋-简" w:eastAsia="仿宋-简" w:cs="仿宋-简"/>
          <w:sz w:val="28"/>
          <w:szCs w:val="28"/>
          <w:lang w:val="en-US" w:eastAsia="zh-CN"/>
        </w:rPr>
        <w:t>泰兴市黄桥小学教育集团新城分校 张玥婷</w:t>
      </w:r>
    </w:p>
    <w:p w14:paraId="02328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eastAsia" w:ascii="仿宋-简" w:hAnsi="仿宋-简" w:eastAsia="仿宋-简" w:cs="仿宋-简"/>
          <w:sz w:val="28"/>
          <w:szCs w:val="28"/>
          <w:lang w:val="en-US" w:eastAsia="zh-CN"/>
        </w:rPr>
      </w:pPr>
    </w:p>
    <w:p w14:paraId="0CBF2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近期，我有幸聆听了江苏省特级教师冯卫东老师题为《用“教学金句” 照亮课堂生活：一种有意义、有意思的专业成长方式》的专题讲座。整场讲座以“教学金句”为抓手，串联起课堂教学变革与教师专业成长的完整路径。冯老师结合大量教育实例，从炼意观察、自我硬炼、课堂理念、问题设计、学生立场、教师教研转型等多个维度，把晦涩的教育理论转化为鲜活、深刻的教学金句，让我对教师如何实现专业成长、课堂应当走向何方、教育要培养怎样的学生，都产生了全新的思考与感悟。</w:t>
      </w:r>
    </w:p>
    <w:p w14:paraId="28E04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教学金句不是凭空得来的优美文字，它扎根于教育现场，诞生于从“看到”到“看见”再到“看透”的漫长炼意历程。讲座中讲到，好的教育观点不会不请自来，教师需要保有一点“神经质”的敏锐，对课堂发生的行为现象保持高度敏感。身处一线，我们每天浸泡在课堂之中，无数教育细节就在眼前，但是很多时候我们仅仅只是“看到”事件的表象：学生课堂出错、小组讨论冷场、课堂生成意外状况，我们习惯于快速处理问题，却很少停下来深挖背后的教育根源。“看到”是眼睛的接收，“看见”是内心的留意，而“看透”才是穿透表象，读懂学生、读懂课堂。想要提炼出属于自己的教学金句，就要坚持“炼意”，做教育现场的有心人，不被繁杂的事务性工作消磨感知力，在司空见惯的日常课堂里捕捉值得思考的瞬间。</w:t>
      </w:r>
    </w:p>
    <w:p w14:paraId="0271E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光有观察还远远不够，思想的升华离不开主动的“硬炼”。鲁迅先生反对创作上无思路时的“硬写”，但教师成长提倡思想层面的“硬炼”。正如科学家莱纳斯・鲍林所说：“拥有好主意的最好方式是拥有很多主意。” 精彩的教学金句，建立在大量想法积累、反复思辨打磨的基础之上。我们写教学反思，不能流于流水账式的记录，不要在没有想通透的时候强迫自己输出文字；而是要主动打磨思考，课前斟酌设计，课后复盘得失，多角度剖析教学困惑，不断积累、筛选、沉淀想法，历经千锤百炼，方能达到“化百炼钢为绕指柔”的境界，把零散的课堂实践，淬炼为通透深刻的教育认知。</w:t>
      </w:r>
    </w:p>
    <w:p w14:paraId="05793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讲座传递的诸多教学金句，为我们校正课堂教学理念提供了清晰的指引。回归“童我”，以己度人提醒我们教学要立足儿童立场，站在学生的角度去理解学习；降效提质，也唯质优才有真效，点破了当下部分课堂一味追求速度效率的误区。教学不可以盲目求快，在“似知区间”里要懂得“慢慢跑，比较快”，少待教学的舒适区，常处在学习区，适度走进恐慌区，尊重学生真实的认知节奏。</w:t>
      </w:r>
    </w:p>
    <w:p w14:paraId="66522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“无错之课即‘错课’”这一金句令我印象深刻。一节没有任何错误的课堂，未必是好课堂。学生的错误不是教学的“事故”，而是宝贵的教学资源。作为教师，我们要相信学生，敢于“为难”学生，解放学生。教学不仅要纠错，更要“究错”“救错”，读懂错误背后的思维逻辑，从错误当中理出“错理”，把学生的失误转化为促进深度学习的契机。我们不能害怕学生犯错，要鼓励学生认真地犯值得犯的错，善待课堂中的错误生成。</w:t>
      </w:r>
    </w:p>
    <w:p w14:paraId="2BC70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同时讲座提出“带学”而不“代学”，“代学”即“失学”，这直击课堂教学的一大痛点。很多课堂上，教师代替学生思考、代替学生表达，看似课堂流畅高效，实则剥夺了学生自主探究的机会。真正的课堂，应当坚定不移地以学习活动为中心，以思考活动为核心。教师要做好“带领”，杜绝“代替”，不能把答案直接“捧”给学生，要改为“举”起问题，搭建支架，把思考的机会还给学生。不教为了教，教就要深教，少教“其所然”，多教“所以然”，引导学生探寻知识背后的道理。教育的本质是“打开”，我们不能为学生“违建”封闭的“茧房”，不能直接把全部结论全盘泄露，要留给学生探究、顿悟的空间。</w:t>
      </w:r>
    </w:p>
    <w:p w14:paraId="7088F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一堂好课离不开高质量的问题驱动。“问好一半课”，好问题成就好课堂。我们要善用“劲道”的问题挖掘潜藏智慧，用“好大”的问题引领思维遨游，用“棘手”的问题驱动真实合作。不能用碎片化、低层次的提问填满课堂，要依靠有思维含量的问题，撬动学生深度思考，让课堂真正发生学习。</w:t>
      </w:r>
    </w:p>
    <w:p w14:paraId="15967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讲座也谈及教师自身教研成长的转型：要从“来料加工”走向“融资・投资”，从单纯“上课”走向“课例研发”，努力让每一堂课都有哪怕细水微澜的小小改变。教师的成长不是靠照搬别人的教案、模仿他人的课堂，而是立足自己的课堂持续研究，把每一节课都当作研究的载体，在日复一日的课例打磨中实现自我迭代。</w:t>
      </w:r>
    </w:p>
    <w:p w14:paraId="38DE7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冯卫东老师《基于熟练走得快，超越熟练行得远》的文章，更是为我们敲响警钟。欧阳修笔下卖油翁“无他，但手熟尔”，机械训练可以换来短期的熟练，让学生“走得快”，但仅仅依靠重复训练，会禁锢学生的创造力。教育的使命不是培养熟练的做题者，而是培养能够创造未来的人。当速度与长远发展出现张力时，我们要有舍快求远的定力，超越机械熟练，守护学生的好奇心与探索欲，着眼学生终身成长。</w:t>
      </w:r>
    </w:p>
    <w:p w14:paraId="0216B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反观自身，对照讲座中的诸多理念，我也看到自己教学中的不足。在今后的教育工作中，我将把本次讲座的收获落到实处。第一，坚持炼意与硬炼，做课堂的观察者与思考者，保持对教育现场的敏感度，勤于复盘思辨，尝试提炼属于自己的教学感悟。第二，坚守儿童立场，把学习真正还给学生，做到“带学”不“代学”，善待课堂错误资源，用好问题撬动深度学习，不追求表面热闹流畅，追求真实发生的学习。第三，辩证看待效率与质量，懂得降效提质，跳出“唯熟练论”，不只看重短期成绩，立足学生长远发展。第四，实现教研转型，把每一节常态课当作课例来研究，敢于追求课堂微小的改变，在实践中实现自我专业成长。</w:t>
      </w:r>
    </w:p>
    <w:p w14:paraId="12C7A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  <w:r>
        <w:rPr>
          <w:rFonts w:hint="eastAsia" w:ascii="仿宋-简" w:hAnsi="仿宋-简" w:eastAsia="仿宋-简" w:cs="仿宋-简"/>
          <w:sz w:val="28"/>
          <w:szCs w:val="28"/>
        </w:rPr>
        <w:t>教学金句，不只是精彩的语言，更是教育思想的浓缩。此次讲座让我懂得，教师的专业成长，既可以有意义，也可以有意思。往后，我会带着本次所学，扎根课堂，萃取属于自己的教学智慧，用思考照亮日常课堂生活，努力成为有观察、有思辨、有儿童立场的教育者。</w:t>
      </w:r>
    </w:p>
    <w:p w14:paraId="34F50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54EDA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p w14:paraId="34E2D1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在“做”中让语文学习真实发生</w:t>
      </w:r>
    </w:p>
    <w:p w14:paraId="2E7DE9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——学习冯卫东院长讲座心得</w:t>
      </w:r>
    </w:p>
    <w:p w14:paraId="4383A3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56E1A3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泰兴市新街小学  张琦</w:t>
      </w:r>
    </w:p>
    <w:p w14:paraId="6F7316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54148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冯卫东院长在讲座中提出的诸多金句中，最让我心有戚戚的是这一句：“在‘捂—焐—悟—晤’中把知识做出来”。这四个同音字，精准地揭示了学习从“发生”到“内化”再到“迁移”的完整路径。而我在设计《蟋蟀的住宅》第一课时教学时，恰是沿着这样的逻辑展开的。回顾这篇教学设计，我发现自己在实践中暗合了这一理念，而冯院长的金句又让我对设计背后的学理有了更清醒的认识。</w:t>
      </w:r>
    </w:p>
    <w:p w14:paraId="227DFE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一、“捂”：守住秘密，把探究的权利还给学生</w:t>
      </w:r>
    </w:p>
    <w:p w14:paraId="4B8388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冯院长指出：“泄露一个可以由学生自己发现的秘密，这是坏的教学法。”这让我反思：如果教师直接告诉学生“蟋蟀住宅的特点是向阳、隐蔽、弯弯曲曲、排水优良”，学生也能记住，但那是“被告知”的知识，不是“被发现的”知识。真正的好课，应当像冯院长所说的那样，“把秘密捂一捂”，让学生自己去揭开谜底。</w:t>
      </w:r>
    </w:p>
    <w:p w14:paraId="0F32D2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的设计中有一个关键环节：用AI生成一张“蟋蟀住宅草图”，故意画错多处，然后请学生当“审核员”。为什么这么做？这正是“捂”的智慧——我没有直接把住宅的特点罗列出来，而是把它们“藏”在了一张错误的图中。学生要想找出错误，就必须反复回到课文第5、6自然段，将文字描述与图画进行比对。这个过程中，每个住宅特点都是学生自己“挖”出来的，而不是教师“塞”给他们的。</w:t>
      </w:r>
    </w:p>
    <w:p w14:paraId="3FB8F8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正如冯院长所说：“堵塞的路要靠孩子们自己打通，堵塞处正是思维生长点。”教师的“捂”，是对学生能力的信任，更是对学习规律的尊重。</w:t>
      </w:r>
    </w:p>
    <w:p w14:paraId="75216B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二、“焐”：给予温度，让思维在从容中生长</w:t>
      </w:r>
    </w:p>
    <w:p w14:paraId="0A6166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“焐”，意味着给予学生充分的时间去温暖、去琢磨。冯院长特别强调“让学习自然而不太过流畅地发生”，这让我反思语文课堂中那种追求“行云流水”的倾向。如果一堂课从头到尾顺畅无比，往往意味着学生没有经历真正的思维挑战。</w:t>
      </w:r>
    </w:p>
    <w:p w14:paraId="7FBC56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我的设计中，审核草图环节采用了同桌合作的方式，要求学生“圈出画错的地方，标上序号，借助文中的描写进行纠正”。这个任务并不简单，学生需要反复读书、比较、讨论，甚至会发生争论。比如，“隧道长度太短”</w:t>
      </w:r>
      <w:bookmarkStart w:id="4" w:name="_GoBack"/>
      <w:bookmarkEnd w:id="4"/>
      <w:r>
        <w:rPr>
          <w:rFonts w:hint="eastAsia" w:ascii="仿宋" w:hAnsi="仿宋" w:eastAsia="仿宋" w:cs="仿宋"/>
          <w:sz w:val="28"/>
          <w:szCs w:val="28"/>
        </w:rPr>
        <w:t>这个错误，学生需要理解“九寸大概有30厘米”这一信息，再联系上下文去判断。这个过程不可能一蹴而就，需要“焐”一“焐”。</w:t>
      </w:r>
    </w:p>
    <w:p w14:paraId="237321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冯院长说：“在‘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似知</w:t>
      </w:r>
      <w:r>
        <w:rPr>
          <w:rFonts w:hint="eastAsia" w:ascii="仿宋" w:hAnsi="仿宋" w:eastAsia="仿宋" w:cs="仿宋"/>
          <w:sz w:val="28"/>
          <w:szCs w:val="28"/>
        </w:rPr>
        <w:t>区间’慢慢跑比较快。”学生从“似懂非懂”到“豁然开朗”，需要时间的沉淀。课堂上的那份“慢”，恰恰是为了后面的“快”。学生在充分阅读和讨论之后，对住宅特点的理解不再是浮于表面的记忆，而是根植于思维的深刻认知。</w:t>
      </w:r>
    </w:p>
    <w:p w14:paraId="372A1A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三、“悟”：经历困惑，在磕碰中抵达理解</w:t>
      </w:r>
    </w:p>
    <w:p w14:paraId="4D4E70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冯院长指出：“悟，是学生在充分经历困惑、试错、思考后的豁然开朗。”我深以为然。学生的“悟”，不能靠教师直接“给”，而必须依靠亲身经历。</w:t>
      </w:r>
    </w:p>
    <w:p w14:paraId="0EEE09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审核草图的过程中，学生可能会发现：自己原本以为画对的地方，其实错了；同伴有不同的看法，需要商量；有些问题回到课文中找了三遍才找到答案……这些都是“悟”的前奏。而最让我期待的，是学生在指出错误时那种“恍然大悟”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感觉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这种“悟”的体验，比任何教师的讲解都更加刻骨铭心。</w:t>
      </w:r>
    </w:p>
    <w:p w14:paraId="17B7BA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冯院长还引用了“无错之课即错课”的观点，这与我的设计思路不谋而合。如果上课伊始我就出示正确的住宅示意图，课堂会非常“顺畅”，但学生缺少了“试误”的思维经历。正是因为图中有“错”，学生才能在有价值的“磕碰”中抵达真正的理解。冯院长说得好：“圆满不等于功德。”不犯错的课堂，恰恰是最大的错。</w:t>
      </w:r>
    </w:p>
    <w:p w14:paraId="568D12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四、“晤”：交流碰撞，让思维成果可见</w:t>
      </w:r>
    </w:p>
    <w:p w14:paraId="016382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“晤”，是表达与交流，是思维的外显与共享。冯院长强调要让学生的思维“可见”，而不是仅仅装在脑子里。</w:t>
      </w:r>
    </w:p>
    <w:p w14:paraId="1A8C63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“审核草图”之后，我设计了“绘制正确草图”和“评价草图”两个环节。学生代表在交互页面上拖动元素，绘制正确草图，其余同学则根据板书上的关键特点进行评价。这个“晤”的过程，既是对学习成果的检验，也是对同伴思考的学习。当一位同学画出正确的草图，另一位同学指出“平台的位置应该再靠右一些”时，课堂就真正成为了“群英会”。</w:t>
      </w:r>
    </w:p>
    <w:p w14:paraId="385351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冯院长说：“让数学课也成为数学术。”同样，语文课也应当有意识地让学生“说课”——说出自己的想法、观点和依据。在“晤”的过程中，知识从个人的私有产品变成了集体的共享资源，学习的效果也因此倍增。</w:t>
      </w:r>
    </w:p>
    <w:p w14:paraId="745DFC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五、反思与追问</w:t>
      </w:r>
    </w:p>
    <w:p w14:paraId="239E91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写完这篇心得，我越发感到，“捂—焐—悟—晤”不仅是教学的方法，更是对学习本质的深刻理解。它让我意识到：好的语文课，不是教师讲得精彩，而是学生学得扎实；不是课堂流畅如行云流水，而是学生在磕磕碰碰中不断生长。</w:t>
      </w:r>
    </w:p>
    <w:p w14:paraId="0B2C4B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同时，我也在追问自己：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这堂课</w:t>
      </w:r>
      <w:r>
        <w:rPr>
          <w:rFonts w:hint="eastAsia" w:ascii="仿宋" w:hAnsi="仿宋" w:eastAsia="仿宋" w:cs="仿宋"/>
          <w:sz w:val="28"/>
          <w:szCs w:val="28"/>
        </w:rPr>
        <w:t>“悟”的深度是否还可以进一步挖掘？学生在纠正错误之后，真的实现了“高通路迁移”吗？是否需要在后续的阅读或习作中，让学生尝试运用类似的方法去观察和表达？这些问题，我将在后续教学中继续探索。</w:t>
      </w:r>
    </w:p>
    <w:p w14:paraId="5E2319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冯院长说：“和学生一起做高通路迁移的受益者。”我想，这句话既是对教师的期许，也是对课堂的承诺——在“捂—焐—悟—晤”中，让学生把知识“做”出来，也让教师在这条路上走得更远。</w:t>
      </w:r>
    </w:p>
    <w:p w14:paraId="326D1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-简" w:hAnsi="仿宋-简" w:eastAsia="仿宋-简" w:cs="仿宋-简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17" w:right="1417" w:bottom="1417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528386DE-FCA0-435F-8E9A-2ECC1945EBA3}"/>
  </w:font>
  <w:font w:name="仿宋-简">
    <w:altName w:val="仿宋"/>
    <w:panose1 w:val="02010609060101010101"/>
    <w:charset w:val="86"/>
    <w:family w:val="auto"/>
    <w:pitch w:val="default"/>
    <w:sig w:usb0="00000000" w:usb1="00000000" w:usb2="00000016" w:usb3="00000000" w:csb0="00040001" w:csb1="00000000"/>
    <w:embedRegular r:id="rId2" w:fontKey="{0456CD1E-9530-40B5-93AC-8A1251EB16C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628D6671-E9E2-4362-A271-918690C76021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A2F3F4BB-4B4B-446A-8FF8-2922DE03056D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仿宋-简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68BFF722-CF02-4B16-9366-6469D34301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B009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DBAAA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3DBAAA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041B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ADC59D"/>
    <w:rsid w:val="583A0B6D"/>
    <w:rsid w:val="7BF12EF4"/>
    <w:rsid w:val="7FFD2889"/>
    <w:rsid w:val="7FFFF496"/>
    <w:rsid w:val="A517BECC"/>
    <w:rsid w:val="D8723A66"/>
    <w:rsid w:val="FFCFA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5527</Words>
  <Characters>5532</Characters>
  <Lines>0</Lines>
  <Paragraphs>0</Paragraphs>
  <TotalTime>24</TotalTime>
  <ScaleCrop>false</ScaleCrop>
  <LinksUpToDate>false</LinksUpToDate>
  <CharactersWithSpaces>5561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2026-09-08T06:35:00Z</dcterms:created>
  <dc:creator>iPhone</dc:creator>
  <cp:lastModifiedBy>何亚涛</cp:lastModifiedBy>
  <dcterms:modified xsi:type="dcterms:W3CDTF">2026-09-15T23:48:23Z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7BE5CC7CE6498469677E9D6A0D23C379_43</vt:lpwstr>
  </property>
  <property fmtid="{D5CDD505-2E9C-101B-9397-08002B2CF9AE}" pid="4" name="KSOTemplateDocerSaveRecord">
    <vt:lpwstr>eyJoZGlkIjoiMWFhNDNhMWMyYzVjNzljMmRjZTc5ZGM4NmRjMDk0MzUiLCJ1c2VySWQiOiIyNjU1NTgyNjcifQ==</vt:lpwstr>
  </property>
</Properties>
</file>